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A5" w:rsidRDefault="008316A5" w:rsidP="00E408E0">
      <w:pPr>
        <w:jc w:val="center"/>
        <w:rPr>
          <w:b/>
          <w:bCs/>
        </w:rPr>
      </w:pPr>
    </w:p>
    <w:p w:rsidR="008316A5" w:rsidRDefault="008316A5" w:rsidP="008316A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316A5" w:rsidRDefault="008316A5" w:rsidP="008316A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proofErr w:type="spellStart"/>
      <w:r>
        <w:rPr>
          <w:sz w:val="28"/>
          <w:szCs w:val="28"/>
        </w:rPr>
        <w:t>Оргакинская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Э. </w:t>
      </w:r>
      <w:proofErr w:type="spellStart"/>
      <w:r>
        <w:rPr>
          <w:sz w:val="28"/>
          <w:szCs w:val="28"/>
        </w:rPr>
        <w:t>Чоноскаева</w:t>
      </w:r>
      <w:proofErr w:type="spellEnd"/>
      <w:r>
        <w:rPr>
          <w:sz w:val="28"/>
          <w:szCs w:val="28"/>
        </w:rPr>
        <w:t>»</w:t>
      </w:r>
    </w:p>
    <w:p w:rsidR="008316A5" w:rsidRDefault="008316A5" w:rsidP="008316A5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района Республики Калмыкия </w:t>
      </w:r>
    </w:p>
    <w:p w:rsidR="008316A5" w:rsidRDefault="008316A5" w:rsidP="008316A5">
      <w:pPr>
        <w:ind w:left="-567"/>
        <w:jc w:val="center"/>
        <w:rPr>
          <w:sz w:val="28"/>
          <w:szCs w:val="28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3190"/>
        <w:gridCol w:w="3581"/>
        <w:gridCol w:w="3260"/>
      </w:tblGrid>
      <w:tr w:rsidR="008316A5" w:rsidTr="008316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ШМО ___________________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 / ./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</w:t>
            </w:r>
          </w:p>
          <w:p w:rsidR="008316A5" w:rsidRDefault="008316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« ____» ______   20 ___ г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/   </w:t>
            </w:r>
            <w:proofErr w:type="spellStart"/>
            <w:r>
              <w:rPr>
                <w:sz w:val="24"/>
                <w:szCs w:val="24"/>
              </w:rPr>
              <w:t>ВолодькинаИ.С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/</w:t>
            </w:r>
          </w:p>
          <w:p w:rsidR="008316A5" w:rsidRDefault="008316A5">
            <w:pPr>
              <w:rPr>
                <w:sz w:val="24"/>
                <w:szCs w:val="24"/>
              </w:rPr>
            </w:pPr>
          </w:p>
          <w:p w:rsidR="008316A5" w:rsidRDefault="008316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    »   августа 2021 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УТВЕРЖДАЮ: </w:t>
            </w:r>
            <w:r>
              <w:rPr>
                <w:sz w:val="24"/>
                <w:szCs w:val="24"/>
              </w:rPr>
              <w:br/>
              <w:t>Директор  школы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/ </w:t>
            </w:r>
            <w:proofErr w:type="spellStart"/>
            <w:r>
              <w:rPr>
                <w:sz w:val="24"/>
                <w:szCs w:val="24"/>
              </w:rPr>
              <w:t>Олюшева</w:t>
            </w:r>
            <w:proofErr w:type="spellEnd"/>
            <w:r>
              <w:rPr>
                <w:sz w:val="24"/>
                <w:szCs w:val="24"/>
              </w:rPr>
              <w:t xml:space="preserve"> Т.Э./ </w:t>
            </w:r>
          </w:p>
          <w:p w:rsidR="008316A5" w:rsidRDefault="008316A5">
            <w:pPr>
              <w:rPr>
                <w:sz w:val="24"/>
                <w:szCs w:val="24"/>
              </w:rPr>
            </w:pPr>
          </w:p>
          <w:p w:rsidR="008316A5" w:rsidRDefault="0083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 </w:t>
            </w:r>
          </w:p>
          <w:p w:rsidR="008316A5" w:rsidRDefault="008316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«    »  августа  2021 г</w:t>
            </w:r>
          </w:p>
        </w:tc>
      </w:tr>
    </w:tbl>
    <w:p w:rsidR="008316A5" w:rsidRDefault="008316A5" w:rsidP="008316A5">
      <w:pPr>
        <w:ind w:left="-567"/>
        <w:rPr>
          <w:rFonts w:asciiTheme="minorHAnsi" w:hAnsiTheme="minorHAnsi" w:cstheme="minorBidi"/>
          <w:sz w:val="22"/>
          <w:szCs w:val="22"/>
          <w:lang w:eastAsia="en-US"/>
        </w:rPr>
      </w:pPr>
    </w:p>
    <w:p w:rsidR="008316A5" w:rsidRDefault="008316A5" w:rsidP="008316A5">
      <w:pPr>
        <w:ind w:left="-567"/>
        <w:rPr>
          <w:rFonts w:asciiTheme="minorHAnsi" w:hAnsiTheme="minorHAnsi" w:cstheme="minorBidi"/>
          <w:sz w:val="22"/>
          <w:szCs w:val="22"/>
          <w:lang w:eastAsia="en-US"/>
        </w:rPr>
      </w:pPr>
    </w:p>
    <w:p w:rsidR="008316A5" w:rsidRDefault="008316A5" w:rsidP="008316A5"/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</w:p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ИСТОРИИ  </w:t>
      </w:r>
    </w:p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</w:p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ФГОС  ООО  </w:t>
      </w:r>
    </w:p>
    <w:p w:rsidR="008316A5" w:rsidRDefault="008316A5" w:rsidP="008316A5">
      <w:pPr>
        <w:ind w:left="-567"/>
        <w:jc w:val="center"/>
        <w:rPr>
          <w:b/>
          <w:sz w:val="28"/>
          <w:szCs w:val="28"/>
        </w:rPr>
      </w:pPr>
    </w:p>
    <w:p w:rsidR="008316A5" w:rsidRDefault="008316A5" w:rsidP="008316A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 2022- 2023  УЧЕБНЫЙ ГОД</w:t>
      </w:r>
    </w:p>
    <w:p w:rsidR="008316A5" w:rsidRDefault="008316A5" w:rsidP="008316A5">
      <w:pPr>
        <w:ind w:left="-567"/>
        <w:jc w:val="center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  <w:r>
        <w:rPr>
          <w:sz w:val="28"/>
          <w:szCs w:val="28"/>
        </w:rPr>
        <w:t>Количество  часов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неделю -2,          всего за год 68</w:t>
      </w: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Олядыков</w:t>
      </w:r>
      <w:proofErr w:type="spellEnd"/>
      <w:r>
        <w:rPr>
          <w:sz w:val="28"/>
          <w:szCs w:val="28"/>
        </w:rPr>
        <w:t xml:space="preserve">  Алексей Борисович</w:t>
      </w: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Категория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КК</w:t>
      </w:r>
    </w:p>
    <w:p w:rsidR="008316A5" w:rsidRP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  <w:r>
        <w:rPr>
          <w:sz w:val="28"/>
          <w:szCs w:val="28"/>
        </w:rPr>
        <w:t>Сроки реализации  1 год</w:t>
      </w: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УМК  ( название, авторы )  «История России « Н.М. </w:t>
      </w:r>
      <w:proofErr w:type="spellStart"/>
      <w:r>
        <w:rPr>
          <w:sz w:val="28"/>
          <w:szCs w:val="28"/>
        </w:rPr>
        <w:t>Арсентьев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 xml:space="preserve">. Данилов под редакцией А.В.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 xml:space="preserve">. М. Просвещение.2018 г.  История. Всеобщая история. Новая история.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А.Я. </w:t>
      </w:r>
      <w:proofErr w:type="spellStart"/>
      <w:r>
        <w:rPr>
          <w:sz w:val="28"/>
          <w:szCs w:val="28"/>
        </w:rPr>
        <w:t>Юдовская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>. Баринов, Л.М. Ванюшкина. М. Просвещение. 2018 г.</w:t>
      </w:r>
    </w:p>
    <w:p w:rsidR="008316A5" w:rsidRDefault="008316A5" w:rsidP="008316A5">
      <w:pPr>
        <w:pStyle w:val="a5"/>
        <w:rPr>
          <w:rFonts w:ascii="Times New Roman" w:hAnsi="Times New Roman"/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rPr>
          <w:sz w:val="28"/>
          <w:szCs w:val="28"/>
        </w:rPr>
      </w:pPr>
    </w:p>
    <w:p w:rsidR="008316A5" w:rsidRDefault="008316A5" w:rsidP="008316A5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ргакин</w:t>
      </w:r>
      <w:proofErr w:type="spellEnd"/>
      <w:r>
        <w:rPr>
          <w:sz w:val="28"/>
          <w:szCs w:val="28"/>
        </w:rPr>
        <w:t>, 2022г</w:t>
      </w:r>
    </w:p>
    <w:p w:rsidR="008316A5" w:rsidRDefault="008316A5" w:rsidP="008316A5">
      <w:pPr>
        <w:ind w:left="-567"/>
        <w:jc w:val="center"/>
        <w:rPr>
          <w:rFonts w:asciiTheme="minorHAnsi" w:hAnsiTheme="minorHAnsi" w:cstheme="minorBidi"/>
          <w:sz w:val="22"/>
          <w:szCs w:val="22"/>
        </w:rPr>
      </w:pPr>
    </w:p>
    <w:p w:rsidR="008316A5" w:rsidRDefault="008316A5" w:rsidP="008316A5">
      <w:pPr>
        <w:ind w:left="-567"/>
        <w:jc w:val="center"/>
        <w:rPr>
          <w:rFonts w:asciiTheme="minorHAnsi" w:hAnsiTheme="minorHAnsi" w:cstheme="minorBidi"/>
          <w:sz w:val="22"/>
          <w:szCs w:val="22"/>
        </w:rPr>
      </w:pPr>
    </w:p>
    <w:p w:rsidR="00CD3D2B" w:rsidRDefault="00CD3D2B" w:rsidP="00E408E0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CD3D2B" w:rsidRDefault="00CD3D2B" w:rsidP="00E408E0">
      <w:pPr>
        <w:jc w:val="both"/>
        <w:rPr>
          <w:b/>
          <w:bCs/>
        </w:rPr>
      </w:pPr>
    </w:p>
    <w:p w:rsidR="008635EF" w:rsidRPr="005526A9" w:rsidRDefault="008635EF" w:rsidP="00E408E0">
      <w:pPr>
        <w:jc w:val="both"/>
        <w:rPr>
          <w:b/>
          <w:bCs/>
        </w:rPr>
      </w:pPr>
      <w:r w:rsidRPr="005526A9">
        <w:rPr>
          <w:b/>
          <w:bCs/>
        </w:rPr>
        <w:t xml:space="preserve">Рабочая программа </w:t>
      </w:r>
      <w:r w:rsidR="00CD3D2B">
        <w:rPr>
          <w:b/>
          <w:bCs/>
        </w:rPr>
        <w:t xml:space="preserve">по истории 7 класса </w:t>
      </w:r>
      <w:r w:rsidRPr="005526A9">
        <w:rPr>
          <w:b/>
          <w:bCs/>
        </w:rPr>
        <w:t xml:space="preserve"> составлена на основе следующих нормативных документов:</w:t>
      </w:r>
    </w:p>
    <w:p w:rsidR="008635EF" w:rsidRPr="005526A9" w:rsidRDefault="008635EF" w:rsidP="00E408E0">
      <w:pPr>
        <w:numPr>
          <w:ilvl w:val="0"/>
          <w:numId w:val="1"/>
        </w:numPr>
        <w:ind w:left="714" w:hanging="357"/>
        <w:jc w:val="both"/>
      </w:pPr>
      <w:r w:rsidRPr="005526A9">
        <w:t>Федеральный закон РФ «Об образовании в Российской Федерации» от 29.12.2012 №273-ФЗ (с изменениями и дополнениями);</w:t>
      </w:r>
    </w:p>
    <w:p w:rsidR="008635EF" w:rsidRPr="005526A9" w:rsidRDefault="008635EF" w:rsidP="00E408E0">
      <w:pPr>
        <w:numPr>
          <w:ilvl w:val="0"/>
          <w:numId w:val="1"/>
        </w:numPr>
        <w:ind w:left="714" w:hanging="357"/>
        <w:jc w:val="both"/>
      </w:pPr>
      <w:r w:rsidRPr="005526A9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№1897; </w:t>
      </w:r>
    </w:p>
    <w:p w:rsidR="008635EF" w:rsidRPr="005526A9" w:rsidRDefault="008635EF" w:rsidP="00E408E0">
      <w:pPr>
        <w:numPr>
          <w:ilvl w:val="0"/>
          <w:numId w:val="1"/>
        </w:numPr>
        <w:ind w:left="714" w:hanging="357"/>
        <w:jc w:val="both"/>
      </w:pPr>
      <w:r w:rsidRPr="005526A9">
        <w:t>Фундаментальное ядро содержания общего образования;</w:t>
      </w:r>
    </w:p>
    <w:p w:rsidR="008635EF" w:rsidRPr="005526A9" w:rsidRDefault="008635EF" w:rsidP="00E408E0">
      <w:pPr>
        <w:numPr>
          <w:ilvl w:val="0"/>
          <w:numId w:val="1"/>
        </w:numPr>
        <w:ind w:left="714" w:hanging="357"/>
        <w:jc w:val="both"/>
      </w:pPr>
      <w:r w:rsidRPr="005526A9">
        <w:t>Примерн</w:t>
      </w:r>
      <w:r>
        <w:t>ые программы</w:t>
      </w:r>
      <w:r w:rsidRPr="005526A9">
        <w:t xml:space="preserve"> по </w:t>
      </w:r>
      <w:r>
        <w:t xml:space="preserve">учебным предметам. История. </w:t>
      </w:r>
      <w:r w:rsidRPr="005526A9">
        <w:t xml:space="preserve"> 5-9 классы.</w:t>
      </w:r>
    </w:p>
    <w:p w:rsidR="008635EF" w:rsidRPr="00DF4185" w:rsidRDefault="008635EF" w:rsidP="00E408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4185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F4185">
        <w:rPr>
          <w:rFonts w:ascii="Times New Roman" w:hAnsi="Times New Roman"/>
          <w:sz w:val="24"/>
          <w:szCs w:val="24"/>
        </w:rPr>
        <w:t>9 классы (основная школа) : учеб</w:t>
      </w:r>
      <w:proofErr w:type="gramStart"/>
      <w:r w:rsidRPr="00DF4185">
        <w:rPr>
          <w:rFonts w:ascii="Times New Roman" w:hAnsi="Times New Roman"/>
          <w:sz w:val="24"/>
          <w:szCs w:val="24"/>
        </w:rPr>
        <w:t>.</w:t>
      </w:r>
      <w:proofErr w:type="gramEnd"/>
      <w:r w:rsidRPr="00DF41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4185">
        <w:rPr>
          <w:rFonts w:ascii="Times New Roman" w:hAnsi="Times New Roman"/>
          <w:sz w:val="24"/>
          <w:szCs w:val="24"/>
        </w:rPr>
        <w:t>п</w:t>
      </w:r>
      <w:proofErr w:type="gramEnd"/>
      <w:r w:rsidRPr="00DF4185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DF418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F4185">
        <w:rPr>
          <w:rFonts w:ascii="Times New Roman" w:hAnsi="Times New Roman"/>
          <w:sz w:val="24"/>
          <w:szCs w:val="24"/>
        </w:rPr>
        <w:t>. организаций /А. А. Данилов, О. Н. Журавлева, И. Е. Барыкина. —</w:t>
      </w:r>
      <w:r w:rsidRPr="00DF41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F41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.,</w:t>
      </w:r>
      <w:r w:rsidRPr="00DF4185">
        <w:rPr>
          <w:rFonts w:ascii="Times New Roman" w:hAnsi="Times New Roman"/>
          <w:sz w:val="24"/>
          <w:szCs w:val="24"/>
        </w:rPr>
        <w:t xml:space="preserve"> Просвещение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E408E0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.</w:t>
      </w:r>
    </w:p>
    <w:p w:rsidR="008635EF" w:rsidRPr="005526A9" w:rsidRDefault="008635EF" w:rsidP="00E408E0">
      <w:pPr>
        <w:numPr>
          <w:ilvl w:val="0"/>
          <w:numId w:val="1"/>
        </w:numPr>
        <w:ind w:left="714" w:hanging="357"/>
        <w:jc w:val="both"/>
      </w:pPr>
      <w:r w:rsidRPr="005526A9">
        <w:t>Приказ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635EF" w:rsidRPr="008635EF" w:rsidRDefault="008635EF" w:rsidP="00E408E0">
      <w:pPr>
        <w:numPr>
          <w:ilvl w:val="0"/>
          <w:numId w:val="1"/>
        </w:numPr>
        <w:ind w:left="714" w:hanging="357"/>
        <w:jc w:val="both"/>
        <w:rPr>
          <w:rStyle w:val="a3"/>
          <w:bCs w:val="0"/>
        </w:rPr>
      </w:pPr>
      <w:r w:rsidRPr="00620010">
        <w:rPr>
          <w:rStyle w:val="a3"/>
          <w:b w:val="0"/>
          <w:shd w:val="clear" w:color="auto" w:fill="FFFFFF"/>
        </w:rPr>
        <w:t xml:space="preserve">Приказ Министерства образования науки России № 576 от 8 июня </w:t>
      </w:r>
      <w:smartTag w:uri="urn:schemas-microsoft-com:office:smarttags" w:element="metricconverter">
        <w:smartTagPr>
          <w:attr w:name="ProductID" w:val="2015 г"/>
        </w:smartTagPr>
        <w:r w:rsidRPr="00620010">
          <w:rPr>
            <w:rStyle w:val="a3"/>
            <w:b w:val="0"/>
            <w:shd w:val="clear" w:color="auto" w:fill="FFFFFF"/>
          </w:rPr>
          <w:t>2015 г</w:t>
        </w:r>
      </w:smartTag>
      <w:r w:rsidRPr="00620010">
        <w:rPr>
          <w:rStyle w:val="a3"/>
          <w:shd w:val="clear" w:color="auto" w:fill="FFFFFF"/>
        </w:rPr>
        <w:t>.</w:t>
      </w:r>
      <w:r w:rsidRPr="00620010">
        <w:rPr>
          <w:rStyle w:val="apple-converted-space"/>
          <w:bCs/>
          <w:shd w:val="clear" w:color="auto" w:fill="FFFFFF"/>
        </w:rPr>
        <w:t> </w:t>
      </w:r>
      <w:hyperlink r:id="rId6" w:history="1">
        <w:r w:rsidRPr="008635EF">
          <w:rPr>
            <w:rStyle w:val="a4"/>
            <w:bCs/>
            <w:color w:val="auto"/>
            <w:u w:val="none"/>
            <w:shd w:val="clear" w:color="auto" w:fill="FFFFFF"/>
          </w:rPr>
  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  </w:r>
      </w:hyperlink>
    </w:p>
    <w:p w:rsidR="008635EF" w:rsidRPr="008635EF" w:rsidRDefault="008635EF" w:rsidP="00E408E0">
      <w:pPr>
        <w:numPr>
          <w:ilvl w:val="0"/>
          <w:numId w:val="1"/>
        </w:numPr>
        <w:ind w:left="714" w:hanging="357"/>
        <w:jc w:val="both"/>
      </w:pPr>
      <w:r w:rsidRPr="005526A9">
        <w:rPr>
          <w:bCs/>
        </w:rPr>
        <w:t>Постановление Феде</w:t>
      </w:r>
      <w:r>
        <w:rPr>
          <w:bCs/>
        </w:rPr>
        <w:t>ральной службы по надзору в сфер</w:t>
      </w:r>
      <w:r w:rsidRPr="005526A9">
        <w:rPr>
          <w:bCs/>
        </w:rPr>
        <w:t xml:space="preserve">е защиты прав потребителей и благополучия человека, Главного государственного санитарного врача РФ от 29.12.2010г. №189 «Об утверждении </w:t>
      </w:r>
      <w:proofErr w:type="spellStart"/>
      <w:r w:rsidRPr="005526A9">
        <w:rPr>
          <w:bCs/>
        </w:rPr>
        <w:t>СанПиН</w:t>
      </w:r>
      <w:proofErr w:type="spellEnd"/>
      <w:r w:rsidRPr="005526A9">
        <w:rPr>
          <w:bCs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635EF" w:rsidRPr="008635EF" w:rsidRDefault="00740A32" w:rsidP="00E408E0">
      <w:pPr>
        <w:numPr>
          <w:ilvl w:val="0"/>
          <w:numId w:val="1"/>
        </w:numPr>
        <w:ind w:left="714" w:hanging="357"/>
        <w:jc w:val="both"/>
      </w:pPr>
      <w:r>
        <w:rPr>
          <w:bCs/>
        </w:rPr>
        <w:t xml:space="preserve">Учебный план </w:t>
      </w:r>
      <w:r w:rsidR="00251693">
        <w:rPr>
          <w:bCs/>
        </w:rPr>
        <w:t>МБОУ «</w:t>
      </w:r>
      <w:proofErr w:type="spellStart"/>
      <w:r w:rsidR="00251693">
        <w:rPr>
          <w:bCs/>
        </w:rPr>
        <w:t>Оргакинская</w:t>
      </w:r>
      <w:proofErr w:type="spellEnd"/>
      <w:r w:rsidR="00251693">
        <w:rPr>
          <w:bCs/>
        </w:rPr>
        <w:t xml:space="preserve"> СОШ им. Э. </w:t>
      </w:r>
      <w:proofErr w:type="spellStart"/>
      <w:r w:rsidR="00251693">
        <w:rPr>
          <w:bCs/>
        </w:rPr>
        <w:t>Чоноскаева</w:t>
      </w:r>
      <w:proofErr w:type="spellEnd"/>
      <w:r w:rsidR="00251693">
        <w:rPr>
          <w:bCs/>
        </w:rPr>
        <w:t>».</w:t>
      </w:r>
    </w:p>
    <w:p w:rsidR="00251693" w:rsidRPr="008635EF" w:rsidRDefault="008635EF" w:rsidP="00251693">
      <w:pPr>
        <w:numPr>
          <w:ilvl w:val="0"/>
          <w:numId w:val="1"/>
        </w:numPr>
        <w:ind w:left="714" w:hanging="357"/>
        <w:jc w:val="both"/>
      </w:pPr>
      <w:r>
        <w:t xml:space="preserve">Образовательная программа </w:t>
      </w:r>
      <w:r w:rsidR="00740A32">
        <w:rPr>
          <w:bCs/>
        </w:rPr>
        <w:t xml:space="preserve"> </w:t>
      </w:r>
      <w:r w:rsidR="00251693">
        <w:rPr>
          <w:bCs/>
        </w:rPr>
        <w:t>МБОУ «</w:t>
      </w:r>
      <w:proofErr w:type="spellStart"/>
      <w:r w:rsidR="00251693">
        <w:rPr>
          <w:bCs/>
        </w:rPr>
        <w:t>Оргакинская</w:t>
      </w:r>
      <w:proofErr w:type="spellEnd"/>
      <w:r w:rsidR="00251693">
        <w:rPr>
          <w:bCs/>
        </w:rPr>
        <w:t xml:space="preserve"> СОШ им. Э. </w:t>
      </w:r>
      <w:proofErr w:type="spellStart"/>
      <w:r w:rsidR="00251693">
        <w:rPr>
          <w:bCs/>
        </w:rPr>
        <w:t>Чоноскаева</w:t>
      </w:r>
      <w:proofErr w:type="spellEnd"/>
      <w:r w:rsidR="00251693">
        <w:rPr>
          <w:bCs/>
        </w:rPr>
        <w:t>».</w:t>
      </w:r>
    </w:p>
    <w:p w:rsidR="008635EF" w:rsidRPr="008635EF" w:rsidRDefault="00251693" w:rsidP="00E408E0">
      <w:pPr>
        <w:numPr>
          <w:ilvl w:val="0"/>
          <w:numId w:val="1"/>
        </w:numPr>
        <w:ind w:left="714" w:hanging="357"/>
        <w:jc w:val="both"/>
      </w:pPr>
      <w:r>
        <w:rPr>
          <w:bCs/>
        </w:rPr>
        <w:t xml:space="preserve"> </w:t>
      </w:r>
    </w:p>
    <w:p w:rsidR="008635EF" w:rsidRDefault="008635EF" w:rsidP="00E408E0">
      <w:pPr>
        <w:tabs>
          <w:tab w:val="left" w:pos="0"/>
        </w:tabs>
        <w:ind w:firstLine="567"/>
        <w:jc w:val="both"/>
        <w:rPr>
          <w:b/>
          <w:bCs/>
        </w:rPr>
      </w:pPr>
      <w:r w:rsidRPr="0068686A">
        <w:rPr>
          <w:b/>
          <w:bCs/>
        </w:rPr>
        <w:t>Цели, задачи и планируемые результаты исторического</w:t>
      </w:r>
      <w:r>
        <w:rPr>
          <w:b/>
          <w:bCs/>
        </w:rPr>
        <w:t xml:space="preserve"> </w:t>
      </w:r>
      <w:r w:rsidRPr="0068686A">
        <w:rPr>
          <w:b/>
          <w:bCs/>
        </w:rPr>
        <w:t>образования на различных ступенях обучения</w:t>
      </w:r>
      <w:r>
        <w:rPr>
          <w:b/>
          <w:bCs/>
        </w:rPr>
        <w:t>:</w:t>
      </w:r>
    </w:p>
    <w:p w:rsidR="008635EF" w:rsidRPr="0008602C" w:rsidRDefault="008635EF" w:rsidP="00E408E0">
      <w:pPr>
        <w:tabs>
          <w:tab w:val="left" w:pos="709"/>
        </w:tabs>
        <w:ind w:left="709"/>
        <w:jc w:val="both"/>
        <w:rPr>
          <w:iCs/>
        </w:rPr>
      </w:pPr>
      <w:r w:rsidRPr="0008602C">
        <w:rPr>
          <w:iCs/>
        </w:rPr>
        <w:t>Дошкольное образование: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>развитие любозн</w:t>
      </w:r>
      <w:r>
        <w:t>ательности и познавательной ини</w:t>
      </w:r>
      <w:r w:rsidRPr="0068686A">
        <w:t>циативы дошкольнико</w:t>
      </w:r>
      <w:r>
        <w:t>в в отношении исторического про</w:t>
      </w:r>
      <w:r w:rsidRPr="0068686A">
        <w:t>шлого;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>формирование у дошколь</w:t>
      </w:r>
      <w:r>
        <w:t>ников элементарных пред</w:t>
      </w:r>
      <w:r w:rsidRPr="0068686A">
        <w:t>ставлений и уважител</w:t>
      </w:r>
      <w:r>
        <w:t>ьного отношения к разным поколе</w:t>
      </w:r>
      <w:r w:rsidRPr="0068686A">
        <w:t>ниям своей семьи, народу, малой родине, России.</w:t>
      </w:r>
      <w:r>
        <w:tab/>
      </w:r>
    </w:p>
    <w:p w:rsidR="008635EF" w:rsidRPr="0008602C" w:rsidRDefault="008635EF" w:rsidP="00E408E0">
      <w:pPr>
        <w:tabs>
          <w:tab w:val="left" w:pos="709"/>
        </w:tabs>
        <w:ind w:left="709"/>
        <w:jc w:val="both"/>
        <w:rPr>
          <w:iCs/>
        </w:rPr>
      </w:pPr>
      <w:r w:rsidRPr="0008602C">
        <w:rPr>
          <w:iCs/>
        </w:rPr>
        <w:t>Начальная школа (1—4 классы):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>формирование ува</w:t>
      </w:r>
      <w:r>
        <w:t>жительного отношения к своей Ро</w:t>
      </w:r>
      <w:r w:rsidRPr="0068686A">
        <w:t>дине, истории, родному краю, культуре многонацион</w:t>
      </w:r>
      <w:r>
        <w:t>аль</w:t>
      </w:r>
      <w:r w:rsidRPr="0068686A">
        <w:t>ного российского народа;</w:t>
      </w:r>
    </w:p>
    <w:p w:rsidR="008635EF" w:rsidRDefault="008635EF" w:rsidP="00E408E0">
      <w:pPr>
        <w:pStyle w:val="a7"/>
        <w:numPr>
          <w:ilvl w:val="0"/>
          <w:numId w:val="16"/>
        </w:numPr>
        <w:tabs>
          <w:tab w:val="left" w:pos="0"/>
        </w:tabs>
        <w:jc w:val="both"/>
      </w:pPr>
      <w:r w:rsidRPr="0068686A">
        <w:t>понимание роли России в мировой истории; России</w:t>
      </w:r>
      <w:r>
        <w:t xml:space="preserve"> </w:t>
      </w:r>
      <w:r w:rsidRPr="0068686A">
        <w:t>как Родины для миллионов людей.</w:t>
      </w:r>
    </w:p>
    <w:p w:rsidR="008635EF" w:rsidRPr="0008602C" w:rsidRDefault="008635EF" w:rsidP="00E408E0">
      <w:pPr>
        <w:pStyle w:val="a7"/>
        <w:tabs>
          <w:tab w:val="left" w:pos="0"/>
        </w:tabs>
        <w:jc w:val="both"/>
        <w:rPr>
          <w:iCs/>
        </w:rPr>
      </w:pPr>
      <w:r w:rsidRPr="0008602C">
        <w:rPr>
          <w:iCs/>
        </w:rPr>
        <w:t>Основная школа (5—9 классы):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 xml:space="preserve">формирование основ гражданской, </w:t>
      </w:r>
      <w:proofErr w:type="spellStart"/>
      <w:r w:rsidRPr="0068686A">
        <w:t>этнонациональной</w:t>
      </w:r>
      <w:proofErr w:type="spellEnd"/>
      <w:r w:rsidRPr="0068686A">
        <w:t>,</w:t>
      </w:r>
      <w:r>
        <w:t xml:space="preserve"> </w:t>
      </w:r>
      <w:r w:rsidRPr="0068686A">
        <w:t>социальной, культурно</w:t>
      </w:r>
      <w:r>
        <w:t>й самоидентификации личности об</w:t>
      </w:r>
      <w:r w:rsidRPr="0068686A">
        <w:t>учающегося, осмысление им опыта российской истории как</w:t>
      </w:r>
      <w:r>
        <w:t xml:space="preserve"> </w:t>
      </w:r>
      <w:r w:rsidRPr="0068686A">
        <w:t>части мировой истории, усвоение базовых национальных</w:t>
      </w:r>
      <w:r>
        <w:t xml:space="preserve"> </w:t>
      </w:r>
      <w:r w:rsidRPr="0068686A">
        <w:t xml:space="preserve">ценностей современного </w:t>
      </w:r>
      <w:r>
        <w:t>российского общества: гуманисти</w:t>
      </w:r>
      <w:r w:rsidRPr="0068686A">
        <w:t>ческих и демократичес</w:t>
      </w:r>
      <w:r>
        <w:t xml:space="preserve">ких </w:t>
      </w:r>
      <w:r>
        <w:lastRenderedPageBreak/>
        <w:t>ценностей, идей мира и взаи</w:t>
      </w:r>
      <w:r w:rsidRPr="0068686A">
        <w:t>мопонимания между народами, людьми разных культур;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>овладение базовым</w:t>
      </w:r>
      <w:r>
        <w:t>и историческими знаниями, а так</w:t>
      </w:r>
      <w:r w:rsidRPr="0068686A">
        <w:t xml:space="preserve">же представлениями о </w:t>
      </w:r>
      <w:r>
        <w:t>закономерностях развития челове</w:t>
      </w:r>
      <w:r w:rsidRPr="0068686A">
        <w:t>ческого общества с др</w:t>
      </w:r>
      <w:r>
        <w:t>евности до наших дней в социаль</w:t>
      </w:r>
      <w:r w:rsidRPr="0068686A">
        <w:t>ной, экономической, политической, научной и культурной</w:t>
      </w:r>
      <w:r>
        <w:t xml:space="preserve"> </w:t>
      </w:r>
      <w:r w:rsidRPr="0068686A">
        <w:t>сферах, приобретение опыта историко-к</w:t>
      </w:r>
      <w:r>
        <w:t xml:space="preserve">ультурного, </w:t>
      </w:r>
      <w:proofErr w:type="spellStart"/>
      <w:r>
        <w:t>циви</w:t>
      </w:r>
      <w:r w:rsidRPr="0068686A">
        <w:t>лизационного</w:t>
      </w:r>
      <w:proofErr w:type="spellEnd"/>
      <w:r w:rsidRPr="0068686A">
        <w:t xml:space="preserve"> подходов </w:t>
      </w:r>
      <w:r>
        <w:t>к оценке социальных явлений, со</w:t>
      </w:r>
      <w:r w:rsidRPr="0068686A">
        <w:t>временных глобальных процессов;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>формирование ум</w:t>
      </w:r>
      <w:r>
        <w:t>ения применять исторические зна</w:t>
      </w:r>
      <w:r w:rsidRPr="0068686A">
        <w:t>ния для осмысления сущности современных общественных</w:t>
      </w:r>
      <w:r>
        <w:t xml:space="preserve"> </w:t>
      </w:r>
      <w:r w:rsidRPr="0068686A">
        <w:t xml:space="preserve">явлений, жизни в современном поликультурном, </w:t>
      </w:r>
      <w:proofErr w:type="spellStart"/>
      <w:r w:rsidRPr="0068686A">
        <w:t>пол</w:t>
      </w:r>
      <w:r>
        <w:t>иэт</w:t>
      </w:r>
      <w:r w:rsidRPr="0068686A">
        <w:t>ническом</w:t>
      </w:r>
      <w:proofErr w:type="spellEnd"/>
      <w:r w:rsidRPr="0068686A">
        <w:t xml:space="preserve"> и </w:t>
      </w:r>
      <w:proofErr w:type="spellStart"/>
      <w:r w:rsidRPr="0068686A">
        <w:t>многоконфессиональном</w:t>
      </w:r>
      <w:proofErr w:type="spellEnd"/>
      <w:r w:rsidRPr="0068686A">
        <w:t xml:space="preserve"> мире;</w:t>
      </w:r>
    </w:p>
    <w:p w:rsidR="008635EF" w:rsidRDefault="008635EF" w:rsidP="00E408E0">
      <w:pPr>
        <w:numPr>
          <w:ilvl w:val="0"/>
          <w:numId w:val="16"/>
        </w:numPr>
        <w:tabs>
          <w:tab w:val="left" w:pos="0"/>
        </w:tabs>
        <w:jc w:val="both"/>
      </w:pPr>
      <w:r w:rsidRPr="0068686A">
        <w:t>воспитание уважени</w:t>
      </w:r>
      <w:r>
        <w:t>я к историческому наследию наро</w:t>
      </w:r>
      <w:r w:rsidRPr="0068686A">
        <w:t>дов России; восприятие традиций исторического диалога,</w:t>
      </w:r>
      <w:r>
        <w:t xml:space="preserve"> </w:t>
      </w:r>
      <w:r w:rsidRPr="0068686A">
        <w:t>сложившихся в полик</w:t>
      </w:r>
      <w:r>
        <w:t xml:space="preserve">ультурном, </w:t>
      </w:r>
      <w:proofErr w:type="spellStart"/>
      <w:r>
        <w:t>полиэтническом</w:t>
      </w:r>
      <w:proofErr w:type="spellEnd"/>
      <w:r>
        <w:t xml:space="preserve"> и </w:t>
      </w:r>
      <w:proofErr w:type="spellStart"/>
      <w:r>
        <w:t>мно</w:t>
      </w:r>
      <w:r w:rsidRPr="0068686A">
        <w:t>гоконфессиональном</w:t>
      </w:r>
      <w:proofErr w:type="spellEnd"/>
      <w:r w:rsidRPr="0068686A">
        <w:t xml:space="preserve"> Российском государстве.</w:t>
      </w:r>
    </w:p>
    <w:p w:rsidR="008635EF" w:rsidRPr="0068686A" w:rsidRDefault="008635EF" w:rsidP="00E408E0">
      <w:pPr>
        <w:pStyle w:val="a7"/>
        <w:numPr>
          <w:ilvl w:val="0"/>
          <w:numId w:val="16"/>
        </w:numPr>
        <w:tabs>
          <w:tab w:val="left" w:pos="0"/>
        </w:tabs>
        <w:jc w:val="both"/>
      </w:pPr>
      <w:r w:rsidRPr="0068686A">
        <w:t>На основе принятия единой концепции исторического</w:t>
      </w:r>
      <w:r>
        <w:t xml:space="preserve"> </w:t>
      </w:r>
      <w:r w:rsidRPr="0068686A">
        <w:t>образования будут разр</w:t>
      </w:r>
      <w:r>
        <w:t>аботаны учебно-методические ком</w:t>
      </w:r>
      <w:r w:rsidRPr="0068686A">
        <w:t>плексы для каждой сту</w:t>
      </w:r>
      <w:r>
        <w:t>пени школьного исторического об</w:t>
      </w:r>
      <w:r w:rsidRPr="0068686A">
        <w:t>разования.</w:t>
      </w:r>
    </w:p>
    <w:p w:rsidR="008635EF" w:rsidRDefault="008635EF" w:rsidP="00E408E0">
      <w:pPr>
        <w:tabs>
          <w:tab w:val="left" w:pos="5760"/>
        </w:tabs>
        <w:ind w:left="-540"/>
        <w:jc w:val="both"/>
      </w:pPr>
    </w:p>
    <w:p w:rsidR="008635EF" w:rsidRDefault="008635EF" w:rsidP="00E408E0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BA041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8635EF" w:rsidRDefault="008635EF" w:rsidP="00E408E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8635EF" w:rsidRDefault="008635EF" w:rsidP="00E408E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8635EF" w:rsidRPr="0008602C" w:rsidRDefault="008635EF" w:rsidP="00E408E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 w:rsidRPr="0008602C">
        <w:rPr>
          <w:rFonts w:ascii="Times New Roman" w:hAnsi="Times New Roman"/>
          <w:sz w:val="24"/>
          <w:szCs w:val="24"/>
        </w:rPr>
        <w:t>содержательные линии:</w:t>
      </w:r>
    </w:p>
    <w:p w:rsidR="008635EF" w:rsidRPr="005D5150" w:rsidRDefault="008635EF" w:rsidP="00E408E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Историческое время – хронология и периодизация событий и процессов.</w:t>
      </w:r>
    </w:p>
    <w:p w:rsidR="008635EF" w:rsidRPr="005D5150" w:rsidRDefault="008635EF" w:rsidP="00E408E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8635EF" w:rsidRPr="005D5150" w:rsidRDefault="008635EF" w:rsidP="00E408E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Историческое движение:</w:t>
      </w:r>
    </w:p>
    <w:p w:rsidR="008635EF" w:rsidRPr="005D5150" w:rsidRDefault="008635EF" w:rsidP="00E408E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8635EF" w:rsidRPr="005D5150" w:rsidRDefault="008635EF" w:rsidP="00E408E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формирование и р</w:t>
      </w:r>
      <w:r>
        <w:rPr>
          <w:rFonts w:ascii="Times New Roman" w:hAnsi="Times New Roman"/>
          <w:sz w:val="24"/>
          <w:szCs w:val="24"/>
        </w:rPr>
        <w:t>азвитие человеческих общностей -</w:t>
      </w:r>
      <w:r w:rsidRPr="005D5150">
        <w:rPr>
          <w:rFonts w:ascii="Times New Roman" w:hAnsi="Times New Roman"/>
          <w:sz w:val="24"/>
          <w:szCs w:val="24"/>
        </w:rPr>
        <w:t xml:space="preserve"> социальных, </w:t>
      </w:r>
      <w:proofErr w:type="spellStart"/>
      <w:r w:rsidRPr="005D5150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5D5150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8635EF" w:rsidRPr="005D5150" w:rsidRDefault="008635EF" w:rsidP="00E408E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8635EF" w:rsidRPr="005D5150" w:rsidRDefault="008635EF" w:rsidP="00E408E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8635EF" w:rsidRDefault="008635EF" w:rsidP="00E408E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8635EF" w:rsidRDefault="008635EF" w:rsidP="00E408E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Главная (сквозна</w:t>
      </w:r>
      <w:r>
        <w:rPr>
          <w:rFonts w:ascii="Times New Roman" w:hAnsi="Times New Roman"/>
          <w:sz w:val="24"/>
          <w:szCs w:val="24"/>
        </w:rPr>
        <w:t>я) содержательная  линия курса -</w:t>
      </w:r>
      <w:r w:rsidRPr="00C23252">
        <w:rPr>
          <w:rFonts w:ascii="Times New Roman" w:hAnsi="Times New Roman"/>
          <w:sz w:val="24"/>
          <w:szCs w:val="24"/>
        </w:rPr>
        <w:t xml:space="preserve">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8635EF" w:rsidRDefault="008635EF" w:rsidP="00E408E0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III. Место</w:t>
      </w:r>
      <w:r w:rsidRPr="00BA041F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8635EF" w:rsidRDefault="008635EF" w:rsidP="00E408E0">
      <w:pPr>
        <w:ind w:firstLine="567"/>
        <w:jc w:val="both"/>
      </w:pPr>
      <w:r w:rsidRPr="00045A8A">
        <w:t xml:space="preserve">В соответствии с базисным учебным </w:t>
      </w:r>
      <w:r>
        <w:t>планом предмет «История России</w:t>
      </w:r>
      <w:r w:rsidRPr="00045A8A">
        <w:t xml:space="preserve">» относится к учебным предметам, обязательным для изучения на ступени </w:t>
      </w:r>
      <w:r>
        <w:t>основного</w:t>
      </w:r>
      <w:r w:rsidRPr="00045A8A">
        <w:t xml:space="preserve"> общего образования.</w:t>
      </w:r>
    </w:p>
    <w:p w:rsidR="008635EF" w:rsidRDefault="0008602C" w:rsidP="00E408E0">
      <w:pPr>
        <w:ind w:firstLine="567"/>
        <w:jc w:val="both"/>
        <w:rPr>
          <w:rStyle w:val="FontStyle14"/>
          <w:b/>
        </w:rPr>
      </w:pPr>
      <w:r>
        <w:t xml:space="preserve"> </w:t>
      </w:r>
    </w:p>
    <w:p w:rsidR="008635EF" w:rsidRPr="0096590C" w:rsidRDefault="008635EF" w:rsidP="00E408E0">
      <w:pPr>
        <w:ind w:firstLine="540"/>
        <w:jc w:val="both"/>
      </w:pPr>
      <w:r w:rsidRPr="0096590C">
        <w:lastRenderedPageBreak/>
        <w:t xml:space="preserve">Изучение «Истории России» на ступени основного общего образования направлено на достижение следующих целей: </w:t>
      </w:r>
    </w:p>
    <w:p w:rsidR="008635EF" w:rsidRPr="0096590C" w:rsidRDefault="008635EF" w:rsidP="00E408E0">
      <w:pPr>
        <w:pStyle w:val="a7"/>
        <w:numPr>
          <w:ilvl w:val="0"/>
          <w:numId w:val="17"/>
        </w:numPr>
        <w:jc w:val="both"/>
      </w:pPr>
      <w:r w:rsidRPr="0096590C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635EF" w:rsidRPr="0096590C" w:rsidRDefault="008635EF" w:rsidP="00E408E0">
      <w:pPr>
        <w:pStyle w:val="a7"/>
        <w:numPr>
          <w:ilvl w:val="0"/>
          <w:numId w:val="17"/>
        </w:numPr>
        <w:jc w:val="both"/>
      </w:pPr>
      <w:r w:rsidRPr="0096590C"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8635EF" w:rsidRPr="0096590C" w:rsidRDefault="008635EF" w:rsidP="00E408E0">
      <w:pPr>
        <w:pStyle w:val="a7"/>
        <w:numPr>
          <w:ilvl w:val="0"/>
          <w:numId w:val="17"/>
        </w:numPr>
        <w:jc w:val="both"/>
      </w:pPr>
      <w:r w:rsidRPr="0096590C">
        <w:t xml:space="preserve">воспитание свободной и ответственной личности, ее социализации, познание окружающей действительности, самопознание и самореализация;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6590C">
        <w:t>этнонациональных</w:t>
      </w:r>
      <w:proofErr w:type="spellEnd"/>
      <w:r w:rsidRPr="0096590C">
        <w:t xml:space="preserve"> традиций, нравственных и социальных установок, идеологических доктрин; </w:t>
      </w:r>
    </w:p>
    <w:p w:rsidR="008635EF" w:rsidRPr="0096590C" w:rsidRDefault="008635EF" w:rsidP="00E408E0">
      <w:pPr>
        <w:pStyle w:val="a7"/>
        <w:numPr>
          <w:ilvl w:val="0"/>
          <w:numId w:val="17"/>
        </w:numPr>
        <w:jc w:val="both"/>
      </w:pPr>
      <w:r w:rsidRPr="0096590C"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овладение умениями и навыками поиска, систематизации и комплексного анализа исторической информации; </w:t>
      </w:r>
    </w:p>
    <w:p w:rsidR="008635EF" w:rsidRPr="0096590C" w:rsidRDefault="008635EF" w:rsidP="00E408E0">
      <w:pPr>
        <w:pStyle w:val="a7"/>
        <w:numPr>
          <w:ilvl w:val="0"/>
          <w:numId w:val="17"/>
        </w:numPr>
        <w:jc w:val="both"/>
      </w:pPr>
      <w:r w:rsidRPr="0096590C">
        <w:t>формирование знаний и практических навыков проявления заботы о людях, природе и культуре через самоорганизацию своей жизнедеятельности; обеспечение дальнейшего процесса умелого выбора варианта самореализации и самоутверждения.</w:t>
      </w:r>
    </w:p>
    <w:p w:rsidR="008635EF" w:rsidRDefault="008635EF" w:rsidP="00E408E0">
      <w:pPr>
        <w:jc w:val="both"/>
      </w:pPr>
    </w:p>
    <w:p w:rsidR="008635EF" w:rsidRDefault="008635EF" w:rsidP="00E408E0">
      <w:pPr>
        <w:tabs>
          <w:tab w:val="left" w:pos="5760"/>
        </w:tabs>
        <w:jc w:val="both"/>
        <w:rPr>
          <w:b/>
          <w:bCs/>
        </w:rPr>
      </w:pPr>
      <w:r>
        <w:rPr>
          <w:b/>
          <w:bCs/>
        </w:rPr>
        <w:t xml:space="preserve">V. 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</w:t>
      </w:r>
    </w:p>
    <w:p w:rsidR="008635EF" w:rsidRPr="0068686A" w:rsidRDefault="008635EF" w:rsidP="00E408E0">
      <w:pPr>
        <w:tabs>
          <w:tab w:val="left" w:pos="5760"/>
        </w:tabs>
        <w:jc w:val="both"/>
        <w:rPr>
          <w:b/>
          <w:bCs/>
        </w:rPr>
      </w:pPr>
      <w:r>
        <w:rPr>
          <w:b/>
          <w:bCs/>
        </w:rPr>
        <w:t>освоения курса «Истории России»</w:t>
      </w:r>
    </w:p>
    <w:p w:rsidR="008635EF" w:rsidRPr="0096590C" w:rsidRDefault="008635EF" w:rsidP="00E408E0">
      <w:pPr>
        <w:tabs>
          <w:tab w:val="left" w:pos="180"/>
        </w:tabs>
        <w:jc w:val="both"/>
        <w:rPr>
          <w:b/>
          <w:bCs/>
        </w:rPr>
      </w:pPr>
      <w:r w:rsidRPr="0096590C">
        <w:rPr>
          <w:b/>
          <w:bCs/>
        </w:rPr>
        <w:t xml:space="preserve">Личностными результатами </w:t>
      </w:r>
      <w:r w:rsidRPr="0096590C">
        <w:t>изучения отечественной истории являются: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</w:tabs>
        <w:ind w:left="142" w:firstLine="0"/>
        <w:jc w:val="both"/>
      </w:pPr>
      <w:r w:rsidRPr="0096590C"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</w:t>
      </w:r>
      <w:r w:rsidRPr="0096590C">
        <w:tab/>
      </w:r>
      <w:r>
        <w:t>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</w:tabs>
        <w:ind w:left="142" w:firstLine="0"/>
        <w:jc w:val="both"/>
      </w:pPr>
      <w:r w:rsidRPr="0096590C">
        <w:t>уважение и принятие культурного многообразия народов России и мира, понимание важной р</w:t>
      </w:r>
      <w:r>
        <w:t>оли взаимодействия народов;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</w:tabs>
        <w:ind w:left="142" w:firstLine="0"/>
        <w:jc w:val="both"/>
      </w:pPr>
      <w:r w:rsidRPr="0096590C">
        <w:t>изложение своей точки зрения, её аргументация (в соответствии с возрастными возможностями);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  <w:tab w:val="left" w:pos="5760"/>
        </w:tabs>
        <w:ind w:left="142" w:firstLine="0"/>
        <w:jc w:val="both"/>
      </w:pPr>
      <w:r w:rsidRPr="0096590C">
        <w:t>следование этическим нормам и правилам ведения диалога;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  <w:tab w:val="left" w:pos="5760"/>
        </w:tabs>
        <w:ind w:left="142" w:firstLine="0"/>
        <w:jc w:val="both"/>
      </w:pPr>
      <w:r w:rsidRPr="0096590C">
        <w:t>формулирование ценностных суждений и/или своей позиции по изучаемой проблеме;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  <w:tab w:val="left" w:pos="5760"/>
        </w:tabs>
        <w:ind w:left="142" w:firstLine="0"/>
        <w:jc w:val="both"/>
      </w:pPr>
      <w:r w:rsidRPr="0096590C">
        <w:t xml:space="preserve">проявление доброжелательности и эмоционально-нравственной отзывчивости, </w:t>
      </w:r>
      <w:proofErr w:type="spellStart"/>
      <w:r w:rsidRPr="0096590C">
        <w:t>эмпатии</w:t>
      </w:r>
      <w:proofErr w:type="spellEnd"/>
      <w:r w:rsidRPr="0096590C">
        <w:t xml:space="preserve"> как понимания чу</w:t>
      </w:r>
      <w:proofErr w:type="gramStart"/>
      <w:r w:rsidRPr="0096590C">
        <w:t>вств др</w:t>
      </w:r>
      <w:proofErr w:type="gramEnd"/>
      <w:r w:rsidRPr="0096590C">
        <w:t>угих людей и сопереживания им;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  <w:tab w:val="left" w:pos="5760"/>
        </w:tabs>
        <w:ind w:left="142" w:firstLine="0"/>
        <w:jc w:val="both"/>
      </w:pPr>
      <w:r w:rsidRPr="0096590C"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8635EF" w:rsidRPr="0096590C" w:rsidRDefault="008635EF" w:rsidP="00E408E0">
      <w:pPr>
        <w:pStyle w:val="a7"/>
        <w:numPr>
          <w:ilvl w:val="0"/>
          <w:numId w:val="21"/>
        </w:numPr>
        <w:tabs>
          <w:tab w:val="left" w:pos="567"/>
          <w:tab w:val="left" w:pos="5760"/>
        </w:tabs>
        <w:ind w:left="142" w:firstLine="0"/>
        <w:jc w:val="both"/>
      </w:pPr>
      <w:r w:rsidRPr="0096590C">
        <w:t>обсуждение и оценивание собственных достижений, а также достижений других обучающихся (под руководством педагога);</w:t>
      </w:r>
    </w:p>
    <w:p w:rsidR="008635EF" w:rsidRDefault="008635EF" w:rsidP="00E408E0">
      <w:pPr>
        <w:pStyle w:val="a7"/>
        <w:numPr>
          <w:ilvl w:val="0"/>
          <w:numId w:val="21"/>
        </w:numPr>
        <w:tabs>
          <w:tab w:val="left" w:pos="567"/>
        </w:tabs>
        <w:ind w:left="142" w:firstLine="0"/>
        <w:jc w:val="both"/>
      </w:pPr>
      <w:r w:rsidRPr="0096590C">
        <w:t>навыки конструктивного взаимодействия в социаль</w:t>
      </w:r>
      <w:r>
        <w:t>ном общении.</w:t>
      </w:r>
    </w:p>
    <w:p w:rsidR="008635EF" w:rsidRPr="0096590C" w:rsidRDefault="008635EF" w:rsidP="00E408E0">
      <w:pPr>
        <w:numPr>
          <w:ilvl w:val="0"/>
          <w:numId w:val="8"/>
        </w:numPr>
        <w:tabs>
          <w:tab w:val="clear" w:pos="180"/>
          <w:tab w:val="left" w:pos="567"/>
        </w:tabs>
        <w:ind w:left="567" w:hanging="425"/>
        <w:jc w:val="both"/>
      </w:pPr>
      <w:r w:rsidRPr="0096590C">
        <w:t xml:space="preserve">В ряду </w:t>
      </w:r>
      <w:proofErr w:type="spellStart"/>
      <w:r w:rsidRPr="0096590C">
        <w:rPr>
          <w:b/>
          <w:bCs/>
        </w:rPr>
        <w:t>метапредметных</w:t>
      </w:r>
      <w:proofErr w:type="spellEnd"/>
      <w:r w:rsidRPr="0096590C">
        <w:rPr>
          <w:b/>
          <w:bCs/>
        </w:rPr>
        <w:t xml:space="preserve"> результатов </w:t>
      </w:r>
      <w:r w:rsidRPr="0096590C">
        <w:t>изучения истории можно отметить следующие умения:</w:t>
      </w:r>
    </w:p>
    <w:p w:rsidR="008635EF" w:rsidRPr="0096590C" w:rsidRDefault="008635EF" w:rsidP="00E408E0">
      <w:pPr>
        <w:numPr>
          <w:ilvl w:val="0"/>
          <w:numId w:val="9"/>
        </w:numPr>
        <w:tabs>
          <w:tab w:val="left" w:pos="567"/>
          <w:tab w:val="left" w:pos="5760"/>
        </w:tabs>
        <w:ind w:left="567" w:hanging="425"/>
        <w:jc w:val="both"/>
      </w:pPr>
      <w:r w:rsidRPr="0096590C">
        <w:t>осуществлять постановку учебной задачи (при поддержке учителя);</w:t>
      </w:r>
    </w:p>
    <w:p w:rsidR="008635EF" w:rsidRPr="0096590C" w:rsidRDefault="008635EF" w:rsidP="00E408E0">
      <w:pPr>
        <w:numPr>
          <w:ilvl w:val="0"/>
          <w:numId w:val="9"/>
        </w:numPr>
        <w:tabs>
          <w:tab w:val="left" w:pos="567"/>
          <w:tab w:val="left" w:pos="5760"/>
        </w:tabs>
        <w:ind w:left="567" w:hanging="425"/>
        <w:jc w:val="both"/>
      </w:pPr>
      <w:r w:rsidRPr="0096590C"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8635EF" w:rsidRPr="0096590C" w:rsidRDefault="008635EF" w:rsidP="00E408E0">
      <w:pPr>
        <w:numPr>
          <w:ilvl w:val="0"/>
          <w:numId w:val="9"/>
        </w:numPr>
        <w:tabs>
          <w:tab w:val="left" w:pos="567"/>
          <w:tab w:val="left" w:pos="5760"/>
        </w:tabs>
        <w:ind w:left="567" w:hanging="425"/>
        <w:jc w:val="both"/>
      </w:pPr>
      <w:r w:rsidRPr="0096590C"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8635EF" w:rsidRPr="0096590C" w:rsidRDefault="008635EF" w:rsidP="00E408E0">
      <w:pPr>
        <w:numPr>
          <w:ilvl w:val="0"/>
          <w:numId w:val="9"/>
        </w:numPr>
        <w:tabs>
          <w:tab w:val="left" w:pos="567"/>
          <w:tab w:val="left" w:pos="5760"/>
        </w:tabs>
        <w:ind w:left="567" w:hanging="425"/>
        <w:jc w:val="both"/>
      </w:pPr>
      <w:proofErr w:type="gramStart"/>
      <w:r w:rsidRPr="0096590C"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8635EF" w:rsidRPr="0096590C" w:rsidRDefault="008635EF" w:rsidP="00E408E0">
      <w:pPr>
        <w:numPr>
          <w:ilvl w:val="0"/>
          <w:numId w:val="9"/>
        </w:numPr>
        <w:tabs>
          <w:tab w:val="left" w:pos="567"/>
          <w:tab w:val="left" w:pos="5760"/>
        </w:tabs>
        <w:ind w:left="567" w:hanging="425"/>
        <w:jc w:val="both"/>
      </w:pPr>
      <w:r w:rsidRPr="0096590C"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8635EF" w:rsidRPr="0096590C" w:rsidRDefault="008635EF" w:rsidP="00E408E0">
      <w:pPr>
        <w:numPr>
          <w:ilvl w:val="0"/>
          <w:numId w:val="9"/>
        </w:numPr>
        <w:tabs>
          <w:tab w:val="left" w:pos="567"/>
          <w:tab w:val="left" w:pos="5760"/>
        </w:tabs>
        <w:ind w:left="567" w:hanging="425"/>
        <w:jc w:val="both"/>
      </w:pPr>
      <w:r w:rsidRPr="0096590C"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использовать ранее изученный материал для решения познавательных задач;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ставить репродуктивные вопросы по изученному материалу;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логически строить рассуждение, выстраивать ответ в соответствии с заданием, целью (сжато, полно, выборочно);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применять начальные исследовательские умения при решении поисковых задач;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 xml:space="preserve">• использовать </w:t>
      </w:r>
      <w:proofErr w:type="spellStart"/>
      <w:proofErr w:type="gramStart"/>
      <w:r w:rsidRPr="0096590C">
        <w:t>ИКТ-технологии</w:t>
      </w:r>
      <w:proofErr w:type="spellEnd"/>
      <w:proofErr w:type="gramEnd"/>
      <w:r w:rsidRPr="0096590C">
        <w:t xml:space="preserve"> для обработки, передачи, систематизации и презентации информации;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8635EF" w:rsidRPr="0096590C" w:rsidRDefault="008635EF" w:rsidP="00E408E0">
      <w:pPr>
        <w:numPr>
          <w:ilvl w:val="0"/>
          <w:numId w:val="10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определять свою роль в учебной группе, вклад всех участников в общий результат;</w:t>
      </w:r>
    </w:p>
    <w:p w:rsidR="008635EF" w:rsidRPr="009D5298" w:rsidRDefault="008635EF" w:rsidP="00E408E0">
      <w:pPr>
        <w:numPr>
          <w:ilvl w:val="0"/>
          <w:numId w:val="10"/>
        </w:numPr>
        <w:tabs>
          <w:tab w:val="clear" w:pos="180"/>
          <w:tab w:val="num" w:pos="567"/>
        </w:tabs>
        <w:ind w:left="567" w:hanging="425"/>
        <w:jc w:val="both"/>
      </w:pPr>
      <w:r w:rsidRPr="0096590C">
        <w:t>выявлять позитивные и негативные факторы, влияющие на результаты и качество выполнения задания.</w:t>
      </w:r>
    </w:p>
    <w:p w:rsidR="008635EF" w:rsidRPr="0096590C" w:rsidRDefault="008635EF" w:rsidP="00E408E0">
      <w:pPr>
        <w:jc w:val="both"/>
      </w:pPr>
      <w:r w:rsidRPr="0096590C">
        <w:rPr>
          <w:b/>
          <w:bCs/>
        </w:rPr>
        <w:t xml:space="preserve">Предметные результаты </w:t>
      </w:r>
      <w:r w:rsidRPr="0096590C">
        <w:t>изучения истории включают: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применение основных хронологических понятий, терминов (век, его четверть, треть);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установление синхронистических связей истории России и стран Европы и Азии в XVI—XVII вв.;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составление и анализ генеалогических схем и таблиц;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определение и использование исторических понятий и терминов;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использование сведений из исторической карты как источника информации;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овладение представлениями об историческом пути России XVI-XVII вв. и судьбах населяющих её народов;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описание условий существования, основных занятий, образа жизни народов России, исторических событий и процессов;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использование знаний о месте и роли России во всемирно-историческом процессе в изучаемый период;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высказывание суждений о значении и месте исторического и культурного наследия предков;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lastRenderedPageBreak/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8635EF" w:rsidRPr="0096590C" w:rsidRDefault="008635EF" w:rsidP="00E408E0">
      <w:pPr>
        <w:numPr>
          <w:ilvl w:val="0"/>
          <w:numId w:val="11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сопоставление (с помощью учителя) различных версий и оценок исторических событий и личностей;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определение и аргументация собственного отношения к дискуссионным проблемам прошлого;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 xml:space="preserve">расширение опыта применения историко-культурного, историко-антропологического, </w:t>
      </w:r>
      <w:proofErr w:type="spellStart"/>
      <w:r w:rsidRPr="0096590C">
        <w:t>цивилизационного</w:t>
      </w:r>
      <w:proofErr w:type="spellEnd"/>
      <w:r w:rsidRPr="0096590C">
        <w:t xml:space="preserve"> подходов к оценке социальных явлений;</w:t>
      </w:r>
    </w:p>
    <w:p w:rsidR="008635EF" w:rsidRPr="0096590C" w:rsidRDefault="008635EF" w:rsidP="00E408E0">
      <w:pPr>
        <w:numPr>
          <w:ilvl w:val="0"/>
          <w:numId w:val="12"/>
        </w:numPr>
        <w:tabs>
          <w:tab w:val="clear" w:pos="180"/>
          <w:tab w:val="num" w:pos="567"/>
          <w:tab w:val="left" w:pos="5760"/>
        </w:tabs>
        <w:ind w:left="567" w:hanging="425"/>
        <w:jc w:val="both"/>
      </w:pPr>
      <w:r w:rsidRPr="0096590C">
        <w:t xml:space="preserve">составление с привлечением дополнительной </w:t>
      </w:r>
      <w:proofErr w:type="gramStart"/>
      <w:r w:rsidRPr="0096590C">
        <w:t>литературы описания памятников средневековой культуры Руси</w:t>
      </w:r>
      <w:proofErr w:type="gramEnd"/>
      <w:r w:rsidRPr="0096590C">
        <w:t xml:space="preserve"> и других стран, рассуждение об их художественных достоинствах и значении;</w:t>
      </w:r>
    </w:p>
    <w:p w:rsidR="008635EF" w:rsidRDefault="008635EF" w:rsidP="00E408E0">
      <w:pPr>
        <w:numPr>
          <w:ilvl w:val="0"/>
          <w:numId w:val="13"/>
        </w:numPr>
        <w:ind w:left="567" w:hanging="425"/>
        <w:jc w:val="both"/>
      </w:pPr>
      <w:r w:rsidRPr="0096590C">
        <w:t>понимание культурного многообразия народов Евразии в изучаемый период, личностное осмысление социального, духовного, нравственного</w:t>
      </w:r>
      <w:r>
        <w:t xml:space="preserve"> опыта народов России.</w:t>
      </w:r>
    </w:p>
    <w:p w:rsidR="00CD3D2B" w:rsidRPr="001646A0" w:rsidRDefault="00CD3D2B" w:rsidP="00E408E0">
      <w:pPr>
        <w:jc w:val="both"/>
        <w:rPr>
          <w:b/>
        </w:rPr>
      </w:pPr>
      <w:r w:rsidRPr="001646A0">
        <w:rPr>
          <w:b/>
        </w:rPr>
        <w:t>Критерии оценки знаний учащихся</w:t>
      </w:r>
      <w:r>
        <w:rPr>
          <w:b/>
        </w:rPr>
        <w:t>:</w:t>
      </w:r>
    </w:p>
    <w:p w:rsidR="00CD3D2B" w:rsidRPr="001646A0" w:rsidRDefault="00CD3D2B" w:rsidP="00E408E0">
      <w:pPr>
        <w:jc w:val="both"/>
        <w:rPr>
          <w:b/>
          <w:u w:val="single"/>
        </w:rPr>
      </w:pPr>
      <w:r w:rsidRPr="001646A0">
        <w:rPr>
          <w:b/>
        </w:rPr>
        <w:t>«5»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 xml:space="preserve">называет место, обстоятельства, участников, результаты  исторических событий,  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 xml:space="preserve">читает историческую карту с опорой на легенду  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>соотносит единичные исторические факты при ответе на вопрос с общими историческими явлениями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>называет характерные, существенные черты исторических событий и явлений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 xml:space="preserve">объясняет смысл и значение исторических понятий 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 xml:space="preserve">излагает суждения о причинно-следственных связях исторических событий  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 xml:space="preserve">объясняет, в чем состояли мотивы, цели и результаты деятельности отдельных личностей в истории  </w:t>
      </w:r>
    </w:p>
    <w:p w:rsidR="00CD3D2B" w:rsidRPr="001646A0" w:rsidRDefault="00CD3D2B" w:rsidP="00E408E0">
      <w:pPr>
        <w:numPr>
          <w:ilvl w:val="0"/>
          <w:numId w:val="24"/>
        </w:numPr>
        <w:jc w:val="both"/>
      </w:pPr>
      <w:r w:rsidRPr="001646A0">
        <w:t xml:space="preserve">определяет и объясняет свое отношение и оценку наиболее значительных событий  </w:t>
      </w:r>
    </w:p>
    <w:p w:rsidR="00CD3D2B" w:rsidRPr="001646A0" w:rsidRDefault="00CD3D2B" w:rsidP="00E408E0">
      <w:pPr>
        <w:jc w:val="both"/>
        <w:rPr>
          <w:b/>
        </w:rPr>
      </w:pPr>
      <w:r w:rsidRPr="001646A0">
        <w:rPr>
          <w:b/>
        </w:rPr>
        <w:t>«4»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t>называет даты  важнейших событий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lastRenderedPageBreak/>
        <w:t xml:space="preserve">называет место, обстоятельства, участников важнейших событий,    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t xml:space="preserve">читает историческую карту с опорой на легенду  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t xml:space="preserve">рассказывает устно об исторических событиях,  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t xml:space="preserve">соотносит единичные исторические факты и общие явления 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t xml:space="preserve">объясняет смысл важнейших исторических понятий,  </w:t>
      </w:r>
    </w:p>
    <w:p w:rsidR="00CD3D2B" w:rsidRPr="001646A0" w:rsidRDefault="00CD3D2B" w:rsidP="00E408E0">
      <w:pPr>
        <w:numPr>
          <w:ilvl w:val="0"/>
          <w:numId w:val="25"/>
        </w:numPr>
        <w:jc w:val="both"/>
      </w:pPr>
      <w:r w:rsidRPr="001646A0">
        <w:t>излагает суждения о причинн</w:t>
      </w:r>
      <w:proofErr w:type="gramStart"/>
      <w:r w:rsidRPr="001646A0">
        <w:t>о-</w:t>
      </w:r>
      <w:proofErr w:type="gramEnd"/>
      <w:r w:rsidRPr="001646A0">
        <w:t xml:space="preserve"> следственных связях исторических событий  </w:t>
      </w:r>
    </w:p>
    <w:p w:rsidR="00CD3D2B" w:rsidRPr="001646A0" w:rsidRDefault="00CD3D2B" w:rsidP="00E408E0">
      <w:pPr>
        <w:jc w:val="both"/>
        <w:rPr>
          <w:b/>
        </w:rPr>
      </w:pPr>
      <w:r w:rsidRPr="001646A0">
        <w:rPr>
          <w:b/>
        </w:rPr>
        <w:t>«3»</w:t>
      </w:r>
    </w:p>
    <w:p w:rsidR="00CD3D2B" w:rsidRPr="001646A0" w:rsidRDefault="00CD3D2B" w:rsidP="00E408E0">
      <w:pPr>
        <w:numPr>
          <w:ilvl w:val="0"/>
          <w:numId w:val="26"/>
        </w:numPr>
        <w:jc w:val="both"/>
      </w:pPr>
      <w:r w:rsidRPr="001646A0">
        <w:t>называет даты важнейших событий</w:t>
      </w:r>
    </w:p>
    <w:p w:rsidR="00CD3D2B" w:rsidRPr="001646A0" w:rsidRDefault="00CD3D2B" w:rsidP="00E408E0">
      <w:pPr>
        <w:numPr>
          <w:ilvl w:val="0"/>
          <w:numId w:val="26"/>
        </w:numPr>
        <w:jc w:val="both"/>
      </w:pPr>
      <w:r w:rsidRPr="001646A0">
        <w:t xml:space="preserve">называет место. Обстоятельства важнейших событий </w:t>
      </w:r>
    </w:p>
    <w:p w:rsidR="00CD3D2B" w:rsidRPr="001646A0" w:rsidRDefault="00CD3D2B" w:rsidP="00E408E0">
      <w:pPr>
        <w:numPr>
          <w:ilvl w:val="0"/>
          <w:numId w:val="26"/>
        </w:numPr>
        <w:jc w:val="both"/>
      </w:pPr>
      <w:r w:rsidRPr="001646A0">
        <w:t xml:space="preserve">читает историческую карту с опорой на легенду  </w:t>
      </w:r>
    </w:p>
    <w:p w:rsidR="00CD3D2B" w:rsidRPr="001646A0" w:rsidRDefault="00CD3D2B" w:rsidP="00E408E0">
      <w:pPr>
        <w:numPr>
          <w:ilvl w:val="0"/>
          <w:numId w:val="26"/>
        </w:numPr>
        <w:jc w:val="both"/>
      </w:pPr>
      <w:r w:rsidRPr="001646A0">
        <w:t xml:space="preserve">рассказывает устно об исторических событиях,  </w:t>
      </w:r>
    </w:p>
    <w:p w:rsidR="00CD3D2B" w:rsidRPr="001646A0" w:rsidRDefault="00CD3D2B" w:rsidP="00E408E0">
      <w:pPr>
        <w:numPr>
          <w:ilvl w:val="0"/>
          <w:numId w:val="26"/>
        </w:numPr>
        <w:jc w:val="both"/>
      </w:pPr>
      <w:r w:rsidRPr="001646A0">
        <w:t xml:space="preserve">объясняет смысл важнейших понятий </w:t>
      </w:r>
    </w:p>
    <w:p w:rsidR="00CD3D2B" w:rsidRPr="001646A0" w:rsidRDefault="00CD3D2B" w:rsidP="00E408E0">
      <w:pPr>
        <w:jc w:val="both"/>
        <w:rPr>
          <w:b/>
        </w:rPr>
      </w:pPr>
      <w:r w:rsidRPr="001646A0">
        <w:rPr>
          <w:b/>
        </w:rPr>
        <w:t>«2»</w:t>
      </w:r>
    </w:p>
    <w:p w:rsidR="00CD3D2B" w:rsidRPr="001646A0" w:rsidRDefault="00CD3D2B" w:rsidP="00E408E0">
      <w:pPr>
        <w:numPr>
          <w:ilvl w:val="0"/>
          <w:numId w:val="27"/>
        </w:numPr>
        <w:jc w:val="both"/>
      </w:pPr>
      <w:r w:rsidRPr="001646A0">
        <w:t xml:space="preserve">не может назвать ни одной важной даты </w:t>
      </w:r>
    </w:p>
    <w:p w:rsidR="00CD3D2B" w:rsidRPr="001646A0" w:rsidRDefault="00CD3D2B" w:rsidP="00E408E0">
      <w:pPr>
        <w:numPr>
          <w:ilvl w:val="0"/>
          <w:numId w:val="27"/>
        </w:numPr>
        <w:jc w:val="both"/>
      </w:pPr>
      <w:r w:rsidRPr="001646A0">
        <w:t xml:space="preserve">не рассказывает, или рассказывает неправильно об исторических событиях,   </w:t>
      </w:r>
    </w:p>
    <w:p w:rsidR="00CD3D2B" w:rsidRPr="001646A0" w:rsidRDefault="00CD3D2B" w:rsidP="00E408E0">
      <w:pPr>
        <w:numPr>
          <w:ilvl w:val="0"/>
          <w:numId w:val="27"/>
        </w:numPr>
        <w:jc w:val="both"/>
      </w:pPr>
      <w:r w:rsidRPr="001646A0">
        <w:t>не может читать историческую карту</w:t>
      </w:r>
    </w:p>
    <w:p w:rsidR="00CD3D2B" w:rsidRPr="001646A0" w:rsidRDefault="00CD3D2B" w:rsidP="00E408E0">
      <w:pPr>
        <w:numPr>
          <w:ilvl w:val="0"/>
          <w:numId w:val="27"/>
        </w:numPr>
        <w:jc w:val="both"/>
      </w:pPr>
      <w:r w:rsidRPr="001646A0">
        <w:t xml:space="preserve">не может объяснить смысл важнейших понятий  </w:t>
      </w:r>
    </w:p>
    <w:p w:rsidR="00CD3D2B" w:rsidRDefault="00CD3D2B" w:rsidP="00E408E0">
      <w:pPr>
        <w:jc w:val="both"/>
      </w:pPr>
    </w:p>
    <w:p w:rsidR="00CD3D2B" w:rsidRDefault="00CD3D2B" w:rsidP="00E408E0">
      <w:pPr>
        <w:numPr>
          <w:ilvl w:val="0"/>
          <w:numId w:val="13"/>
        </w:numPr>
        <w:ind w:left="567" w:hanging="425"/>
        <w:jc w:val="both"/>
      </w:pPr>
    </w:p>
    <w:p w:rsidR="008635EF" w:rsidRDefault="008635EF" w:rsidP="00E408E0">
      <w:pPr>
        <w:ind w:firstLine="567"/>
        <w:jc w:val="both"/>
        <w:rPr>
          <w:b/>
          <w:bCs/>
        </w:rPr>
      </w:pPr>
      <w:r>
        <w:rPr>
          <w:b/>
          <w:bCs/>
        </w:rPr>
        <w:t>VI. ОСНОВНОЕ СОДЕРЖАНИЕ КУРСА «ИСТОРИЯ РОССИИ».</w:t>
      </w:r>
    </w:p>
    <w:p w:rsidR="008635EF" w:rsidRDefault="008635EF" w:rsidP="00E408E0">
      <w:pPr>
        <w:tabs>
          <w:tab w:val="left" w:pos="5760"/>
        </w:tabs>
        <w:jc w:val="both"/>
        <w:rPr>
          <w:b/>
          <w:bCs/>
        </w:rPr>
      </w:pPr>
      <w:r w:rsidRPr="0068686A">
        <w:rPr>
          <w:b/>
          <w:bCs/>
        </w:rPr>
        <w:t>РОССИЯ В XVI—XVII вв.</w:t>
      </w:r>
      <w:r>
        <w:rPr>
          <w:b/>
          <w:bCs/>
        </w:rPr>
        <w:t xml:space="preserve"> </w:t>
      </w:r>
      <w:r w:rsidR="00E408E0">
        <w:rPr>
          <w:b/>
          <w:bCs/>
        </w:rPr>
        <w:t xml:space="preserve"> </w:t>
      </w:r>
    </w:p>
    <w:p w:rsidR="008635EF" w:rsidRDefault="008635EF" w:rsidP="00E408E0">
      <w:pPr>
        <w:tabs>
          <w:tab w:val="left" w:pos="180"/>
        </w:tabs>
        <w:ind w:firstLine="567"/>
        <w:jc w:val="both"/>
        <w:rPr>
          <w:b/>
          <w:bCs/>
        </w:rPr>
      </w:pPr>
      <w:r w:rsidRPr="0068686A">
        <w:rPr>
          <w:b/>
          <w:bCs/>
        </w:rPr>
        <w:t xml:space="preserve">Россия в XVI </w:t>
      </w:r>
      <w:proofErr w:type="gramStart"/>
      <w:r w:rsidRPr="0068686A">
        <w:rPr>
          <w:b/>
          <w:bCs/>
        </w:rPr>
        <w:t>в</w:t>
      </w:r>
      <w:proofErr w:type="gramEnd"/>
      <w:r w:rsidRPr="0068686A">
        <w:rPr>
          <w:b/>
          <w:bCs/>
        </w:rPr>
        <w:t>.</w:t>
      </w:r>
    </w:p>
    <w:p w:rsidR="008635EF" w:rsidRPr="000156AF" w:rsidRDefault="008635EF" w:rsidP="00E408E0">
      <w:pPr>
        <w:tabs>
          <w:tab w:val="left" w:pos="180"/>
        </w:tabs>
        <w:ind w:firstLine="567"/>
        <w:jc w:val="both"/>
        <w:rPr>
          <w:b/>
          <w:bCs/>
        </w:rPr>
      </w:pPr>
      <w:r w:rsidRPr="0068686A">
        <w:t>Мир после Великих</w:t>
      </w:r>
      <w:r>
        <w:t xml:space="preserve"> географических открытий. Модернизация как главный вектор европейского развития. Фор</w:t>
      </w:r>
      <w:r w:rsidRPr="0068686A">
        <w:t>мирование централизо</w:t>
      </w:r>
      <w:r>
        <w:t>ванных государств в Европе и за</w:t>
      </w:r>
      <w:r w:rsidRPr="0068686A">
        <w:t>рождение европейского абсолютизма.</w:t>
      </w:r>
      <w:r>
        <w:rPr>
          <w:b/>
          <w:bCs/>
        </w:rPr>
        <w:t xml:space="preserve"> </w:t>
      </w:r>
      <w:r w:rsidRPr="0068686A">
        <w:t>Завершение объед</w:t>
      </w:r>
      <w:r>
        <w:t>инения русских земель вокруг Мо</w:t>
      </w:r>
      <w:r w:rsidRPr="0068686A">
        <w:t>сквы и формирование единого Российского государства.</w:t>
      </w:r>
      <w:r>
        <w:rPr>
          <w:b/>
          <w:bCs/>
        </w:rPr>
        <w:t xml:space="preserve"> </w:t>
      </w:r>
      <w:r w:rsidRPr="0068686A">
        <w:t>Центральные органы</w:t>
      </w:r>
      <w:r>
        <w:t xml:space="preserve"> государственной власти. Приказ</w:t>
      </w:r>
      <w:r w:rsidRPr="0068686A">
        <w:t>ная система. Боярская д</w:t>
      </w:r>
      <w:r>
        <w:t>ума. Система местничества. Мест</w:t>
      </w:r>
      <w:r w:rsidRPr="0068686A">
        <w:t>ное управление. Наместники.</w:t>
      </w:r>
      <w:r>
        <w:rPr>
          <w:b/>
          <w:bCs/>
        </w:rPr>
        <w:t xml:space="preserve"> </w:t>
      </w:r>
      <w:r w:rsidRPr="0068686A">
        <w:t>Принятие Иваном IV царского ти</w:t>
      </w:r>
      <w:r>
        <w:t>тула. Реформы середи</w:t>
      </w:r>
      <w:r w:rsidRPr="0068686A">
        <w:t xml:space="preserve">ны XVI </w:t>
      </w:r>
      <w:proofErr w:type="gramStart"/>
      <w:r w:rsidRPr="0068686A">
        <w:t>в</w:t>
      </w:r>
      <w:proofErr w:type="gramEnd"/>
      <w:r w:rsidRPr="0068686A">
        <w:t>. Избранная рада. Появление Земских соборов.</w:t>
      </w:r>
      <w:r>
        <w:rPr>
          <w:b/>
          <w:bCs/>
        </w:rPr>
        <w:t xml:space="preserve"> </w:t>
      </w:r>
      <w:r w:rsidRPr="0068686A">
        <w:t>Специфика сословного представительства в России. Отмена</w:t>
      </w:r>
      <w:r>
        <w:rPr>
          <w:b/>
          <w:bCs/>
        </w:rPr>
        <w:t xml:space="preserve"> </w:t>
      </w:r>
      <w:r w:rsidRPr="0068686A">
        <w:t xml:space="preserve">кормлений. «Уложение о службе». Судебник </w:t>
      </w:r>
      <w:smartTag w:uri="urn:schemas-microsoft-com:office:smarttags" w:element="metricconverter">
        <w:smartTagPr>
          <w:attr w:name="ProductID" w:val="1550 г"/>
        </w:smartTagPr>
        <w:r w:rsidRPr="0068686A">
          <w:t>1550 г</w:t>
        </w:r>
      </w:smartTag>
      <w:r>
        <w:t>. «Сто</w:t>
      </w:r>
      <w:r w:rsidRPr="0068686A">
        <w:t>глав». Земская реформа.</w:t>
      </w:r>
      <w:r>
        <w:rPr>
          <w:b/>
          <w:bCs/>
        </w:rPr>
        <w:t xml:space="preserve"> </w:t>
      </w:r>
      <w:r w:rsidRPr="0068686A">
        <w:t>Опричнина, дискуссия о её характере. Противоре</w:t>
      </w:r>
      <w:r>
        <w:t>чи</w:t>
      </w:r>
      <w:r w:rsidRPr="0068686A">
        <w:t>вость фигуры Ивана Г</w:t>
      </w:r>
      <w:r>
        <w:t>розного и проводимых им преобра</w:t>
      </w:r>
      <w:r w:rsidRPr="0068686A">
        <w:t>зований.</w:t>
      </w:r>
      <w:r>
        <w:rPr>
          <w:b/>
          <w:bCs/>
        </w:rPr>
        <w:t xml:space="preserve"> </w:t>
      </w:r>
      <w:r w:rsidRPr="0068686A">
        <w:t>Экономическое развитие единого государства. Создание</w:t>
      </w:r>
      <w:r>
        <w:rPr>
          <w:b/>
          <w:bCs/>
        </w:rPr>
        <w:t xml:space="preserve"> </w:t>
      </w:r>
      <w:r w:rsidRPr="0068686A">
        <w:t>единой денежной с</w:t>
      </w:r>
      <w:r>
        <w:t>истемы. Начало закрепощения кре</w:t>
      </w:r>
      <w:r w:rsidRPr="0068686A">
        <w:t>стьянства.</w:t>
      </w:r>
      <w:r>
        <w:rPr>
          <w:b/>
          <w:bCs/>
        </w:rPr>
        <w:t xml:space="preserve"> </w:t>
      </w:r>
      <w:r w:rsidRPr="0068686A">
        <w:t>Перемены в социал</w:t>
      </w:r>
      <w:r>
        <w:t>ьной структуре российского обще</w:t>
      </w:r>
      <w:r w:rsidRPr="0068686A">
        <w:t xml:space="preserve">ства в XVI </w:t>
      </w:r>
      <w:proofErr w:type="gramStart"/>
      <w:r w:rsidRPr="0068686A">
        <w:t>в</w:t>
      </w:r>
      <w:proofErr w:type="gramEnd"/>
      <w:r w:rsidRPr="0068686A">
        <w:t>.</w:t>
      </w:r>
    </w:p>
    <w:p w:rsidR="008635EF" w:rsidRDefault="008635EF" w:rsidP="00E408E0">
      <w:pPr>
        <w:tabs>
          <w:tab w:val="left" w:pos="180"/>
        </w:tabs>
        <w:jc w:val="both"/>
      </w:pPr>
      <w:r w:rsidRPr="0068686A">
        <w:t>Внешняя политика Р</w:t>
      </w:r>
      <w:r>
        <w:t>оссии в XVI в. Присоединение Ка</w:t>
      </w:r>
      <w:r w:rsidRPr="0068686A">
        <w:t>занского и Астраханского ханств, Западной Сибири как</w:t>
      </w:r>
      <w:r>
        <w:t xml:space="preserve"> </w:t>
      </w:r>
      <w:r w:rsidRPr="0068686A">
        <w:t>факт победы оседлой ц</w:t>
      </w:r>
      <w:r>
        <w:t xml:space="preserve">ивилизации </w:t>
      </w:r>
      <w:proofErr w:type="gramStart"/>
      <w:r>
        <w:t>над</w:t>
      </w:r>
      <w:proofErr w:type="gramEnd"/>
      <w:r>
        <w:t xml:space="preserve"> кочевой. Многооб</w:t>
      </w:r>
      <w:r w:rsidRPr="0068686A">
        <w:t>разие системы управ</w:t>
      </w:r>
      <w:r>
        <w:t>ления многонациональным государ</w:t>
      </w:r>
      <w:r w:rsidRPr="0068686A">
        <w:t>ством. Приказ Казанского дворца. Начало освоения Урала</w:t>
      </w:r>
      <w:r>
        <w:t xml:space="preserve"> </w:t>
      </w:r>
      <w:r w:rsidRPr="0068686A">
        <w:t>и Сибири. Войны с Крымским ханством. Ливонская война.</w:t>
      </w:r>
      <w:r>
        <w:t xml:space="preserve"> </w:t>
      </w:r>
      <w:proofErr w:type="spellStart"/>
      <w:r w:rsidRPr="0068686A">
        <w:t>Полиэтнический</w:t>
      </w:r>
      <w:proofErr w:type="spellEnd"/>
      <w:r w:rsidRPr="0068686A">
        <w:t xml:space="preserve"> хар</w:t>
      </w:r>
      <w:r>
        <w:t>актер населения Московского цар</w:t>
      </w:r>
      <w:r w:rsidRPr="0068686A">
        <w:t>ства.</w:t>
      </w:r>
      <w:r>
        <w:t xml:space="preserve"> </w:t>
      </w:r>
      <w:r w:rsidRPr="0068686A">
        <w:t>Православие как основ</w:t>
      </w:r>
      <w:r>
        <w:t>а государственной идеологии. Те</w:t>
      </w:r>
      <w:r w:rsidRPr="0068686A">
        <w:t>ория «Москва — Тр</w:t>
      </w:r>
      <w:r>
        <w:t>етий Рим». Учреждение патриарше</w:t>
      </w:r>
      <w:r w:rsidRPr="0068686A">
        <w:t>ства. Сосуществование религий.</w:t>
      </w:r>
      <w:r>
        <w:t xml:space="preserve"> </w:t>
      </w:r>
      <w:r w:rsidRPr="0068686A">
        <w:t>Россия в системе е</w:t>
      </w:r>
      <w:r>
        <w:t>вропейских международных отноше</w:t>
      </w:r>
      <w:r w:rsidRPr="0068686A">
        <w:t xml:space="preserve">ний в XVI </w:t>
      </w:r>
      <w:proofErr w:type="gramStart"/>
      <w:r w:rsidRPr="0068686A">
        <w:t>в</w:t>
      </w:r>
      <w:proofErr w:type="gramEnd"/>
      <w:r w:rsidRPr="0068686A">
        <w:t>.</w:t>
      </w:r>
    </w:p>
    <w:p w:rsidR="008635EF" w:rsidRDefault="008635EF" w:rsidP="00E408E0">
      <w:pPr>
        <w:tabs>
          <w:tab w:val="left" w:pos="180"/>
        </w:tabs>
        <w:jc w:val="both"/>
        <w:rPr>
          <w:b/>
          <w:bCs/>
        </w:rPr>
      </w:pPr>
      <w:r w:rsidRPr="0068686A">
        <w:rPr>
          <w:b/>
          <w:bCs/>
        </w:rPr>
        <w:t>Культурное пространство</w:t>
      </w:r>
    </w:p>
    <w:p w:rsidR="008635EF" w:rsidRDefault="008635EF" w:rsidP="00E408E0">
      <w:pPr>
        <w:tabs>
          <w:tab w:val="left" w:pos="180"/>
        </w:tabs>
        <w:ind w:firstLine="567"/>
        <w:jc w:val="both"/>
      </w:pPr>
      <w:r w:rsidRPr="0068686A">
        <w:t>Культура народов России в XVI в.</w:t>
      </w:r>
      <w:r>
        <w:t xml:space="preserve"> </w:t>
      </w:r>
      <w:r w:rsidRPr="0068686A">
        <w:t xml:space="preserve">Повседневная жизнь в центре и на окраинах </w:t>
      </w:r>
      <w:proofErr w:type="spellStart"/>
      <w:r w:rsidRPr="0068686A">
        <w:t>страны</w:t>
      </w:r>
      <w:proofErr w:type="gramStart"/>
      <w:r w:rsidRPr="0068686A">
        <w:t>,в</w:t>
      </w:r>
      <w:proofErr w:type="spellEnd"/>
      <w:proofErr w:type="gramEnd"/>
      <w:r w:rsidRPr="0068686A">
        <w:t xml:space="preserve"> городах и сельской местности. Быт основных сословий.</w:t>
      </w:r>
    </w:p>
    <w:p w:rsidR="008635EF" w:rsidRDefault="008635EF" w:rsidP="00E408E0">
      <w:pPr>
        <w:tabs>
          <w:tab w:val="left" w:pos="180"/>
        </w:tabs>
        <w:jc w:val="both"/>
        <w:rPr>
          <w:b/>
          <w:bCs/>
        </w:rPr>
      </w:pPr>
      <w:r w:rsidRPr="0068686A">
        <w:rPr>
          <w:b/>
          <w:bCs/>
        </w:rPr>
        <w:t xml:space="preserve">Россия в XVII </w:t>
      </w:r>
      <w:proofErr w:type="gramStart"/>
      <w:r w:rsidRPr="0068686A">
        <w:rPr>
          <w:b/>
          <w:bCs/>
        </w:rPr>
        <w:t>в</w:t>
      </w:r>
      <w:proofErr w:type="gramEnd"/>
      <w:r w:rsidRPr="0068686A">
        <w:rPr>
          <w:b/>
          <w:bCs/>
        </w:rPr>
        <w:t>.</w:t>
      </w:r>
    </w:p>
    <w:p w:rsidR="008635EF" w:rsidRPr="0068686A" w:rsidRDefault="008635EF" w:rsidP="00E408E0">
      <w:pPr>
        <w:tabs>
          <w:tab w:val="left" w:pos="180"/>
        </w:tabs>
        <w:ind w:firstLine="567"/>
        <w:jc w:val="both"/>
      </w:pPr>
      <w:r w:rsidRPr="0068686A">
        <w:t xml:space="preserve">Россия и Европа </w:t>
      </w:r>
      <w:proofErr w:type="gramStart"/>
      <w:r w:rsidRPr="0068686A">
        <w:t>в начале</w:t>
      </w:r>
      <w:proofErr w:type="gramEnd"/>
      <w:r w:rsidRPr="0068686A">
        <w:t xml:space="preserve"> XVII в.</w:t>
      </w:r>
      <w:r>
        <w:t xml:space="preserve"> </w:t>
      </w:r>
      <w:r w:rsidRPr="0068686A">
        <w:t>Смутное время, дискуссия о его причинах.</w:t>
      </w:r>
      <w:r>
        <w:t xml:space="preserve"> </w:t>
      </w:r>
      <w:r w:rsidRPr="0068686A">
        <w:t>Пресечение царско</w:t>
      </w:r>
      <w:r>
        <w:t>й династии Рюриковичей. Царство</w:t>
      </w:r>
      <w:r w:rsidRPr="0068686A">
        <w:t xml:space="preserve">вание Бориса Годунова. </w:t>
      </w:r>
      <w:r>
        <w:t>Самозванцы и самозванство. Борь</w:t>
      </w:r>
      <w:r w:rsidRPr="0068686A">
        <w:t>ба против интервенци</w:t>
      </w:r>
      <w:r>
        <w:t>и сопредельных государств. Подъ</w:t>
      </w:r>
      <w:r w:rsidRPr="0068686A">
        <w:t>ём национально-освободительного движения. Народные</w:t>
      </w:r>
      <w:r>
        <w:t xml:space="preserve"> </w:t>
      </w:r>
      <w:r w:rsidRPr="0068686A">
        <w:t xml:space="preserve">ополчения. </w:t>
      </w:r>
      <w:proofErr w:type="spellStart"/>
      <w:r w:rsidRPr="0068686A">
        <w:t>Проко</w:t>
      </w:r>
      <w:r>
        <w:t>пий</w:t>
      </w:r>
      <w:proofErr w:type="spellEnd"/>
      <w:r>
        <w:t xml:space="preserve"> Ляпунов. Кузьма Минин и Дми</w:t>
      </w:r>
      <w:r w:rsidRPr="0068686A">
        <w:t xml:space="preserve">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68686A">
          <w:t>1613 г</w:t>
        </w:r>
      </w:smartTag>
      <w:r>
        <w:t>. и его роль в раз</w:t>
      </w:r>
      <w:r w:rsidRPr="0068686A">
        <w:t xml:space="preserve">витии </w:t>
      </w:r>
      <w:r w:rsidRPr="0068686A">
        <w:lastRenderedPageBreak/>
        <w:t>сословно-представительской системы. Избрание на</w:t>
      </w:r>
      <w:r>
        <w:t xml:space="preserve"> </w:t>
      </w:r>
      <w:r w:rsidRPr="0068686A">
        <w:t>царство Михаила Фёдоровича Романова. Итоги Смутного</w:t>
      </w:r>
      <w:r>
        <w:t xml:space="preserve"> </w:t>
      </w:r>
      <w:r w:rsidRPr="0068686A">
        <w:t>времени.</w:t>
      </w:r>
      <w:r>
        <w:t xml:space="preserve"> </w:t>
      </w:r>
      <w:r w:rsidRPr="0068686A">
        <w:t>Россия при первых Романовых. Михаил Фёдорович,</w:t>
      </w:r>
      <w:r>
        <w:t xml:space="preserve"> </w:t>
      </w:r>
      <w:r w:rsidRPr="0068686A">
        <w:t>Алексей Михайлович, Фёдор Алексеевич. Восстановление</w:t>
      </w:r>
    </w:p>
    <w:p w:rsidR="008635EF" w:rsidRDefault="008635EF" w:rsidP="00E408E0">
      <w:pPr>
        <w:tabs>
          <w:tab w:val="left" w:pos="180"/>
        </w:tabs>
        <w:jc w:val="both"/>
      </w:pPr>
      <w:r w:rsidRPr="0068686A">
        <w:t>экономики страны. Система государственного управления:</w:t>
      </w:r>
      <w:r>
        <w:t xml:space="preserve"> </w:t>
      </w:r>
      <w:r w:rsidRPr="0068686A">
        <w:t xml:space="preserve">развитие приказного строя.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8686A">
          <w:t>1649 г</w:t>
        </w:r>
      </w:smartTag>
      <w:r w:rsidRPr="0068686A">
        <w:t>.</w:t>
      </w:r>
      <w:r>
        <w:t xml:space="preserve"> </w:t>
      </w:r>
      <w:r w:rsidRPr="0068686A">
        <w:t>Юридическое оформление крепостного права и территория</w:t>
      </w:r>
      <w:r>
        <w:t xml:space="preserve"> </w:t>
      </w:r>
      <w:r w:rsidRPr="0068686A">
        <w:t>его распространения. Укрепление самодержавия. Земские</w:t>
      </w:r>
      <w:r>
        <w:t xml:space="preserve"> </w:t>
      </w:r>
      <w:r w:rsidRPr="0068686A">
        <w:t>соборы и угасание соборной практики. Отмена местничества.</w:t>
      </w:r>
      <w:r>
        <w:t xml:space="preserve"> </w:t>
      </w:r>
      <w:proofErr w:type="gramStart"/>
      <w:r w:rsidRPr="0068686A">
        <w:t>Новые явления в эко</w:t>
      </w:r>
      <w:r>
        <w:t>номической жизни в XVII в. в Ев</w:t>
      </w:r>
      <w:r w:rsidRPr="0068686A">
        <w:t>ропе и в России.</w:t>
      </w:r>
      <w:proofErr w:type="gramEnd"/>
      <w:r w:rsidRPr="0068686A">
        <w:t xml:space="preserve"> Постеп</w:t>
      </w:r>
      <w:r>
        <w:t>енное включение России в процес</w:t>
      </w:r>
      <w:r w:rsidRPr="0068686A">
        <w:t>сы модернизации. Начало формирования всероссийского</w:t>
      </w:r>
      <w:r>
        <w:t xml:space="preserve"> </w:t>
      </w:r>
      <w:r w:rsidRPr="0068686A">
        <w:t>рынка и возникновение первых мануфактур.</w:t>
      </w:r>
      <w:r>
        <w:t xml:space="preserve"> </w:t>
      </w:r>
      <w:r w:rsidRPr="0068686A">
        <w:t xml:space="preserve">Социальная структура российского общества. </w:t>
      </w:r>
      <w:proofErr w:type="gramStart"/>
      <w:r w:rsidRPr="0068686A">
        <w:t>Государев</w:t>
      </w:r>
      <w:r>
        <w:t xml:space="preserve"> </w:t>
      </w:r>
      <w:r w:rsidRPr="0068686A">
        <w:t>двор, служилый город, ду</w:t>
      </w:r>
      <w:r>
        <w:t>ховенство, торговые люди, посад</w:t>
      </w:r>
      <w:r w:rsidRPr="0068686A">
        <w:t>ское население, стрельцы, служилые иноземцы, казаки,</w:t>
      </w:r>
      <w:r>
        <w:t xml:space="preserve"> </w:t>
      </w:r>
      <w:r w:rsidRPr="0068686A">
        <w:t>крестьяне, холопы.</w:t>
      </w:r>
      <w:proofErr w:type="gramEnd"/>
      <w:r>
        <w:t xml:space="preserve"> </w:t>
      </w:r>
      <w:proofErr w:type="gramStart"/>
      <w:r w:rsidRPr="0068686A">
        <w:t>Социальные движения второй половины XVI</w:t>
      </w:r>
      <w:r>
        <w:t>I в. Соля</w:t>
      </w:r>
      <w:r w:rsidRPr="0068686A">
        <w:t>ной и Медный бунты.</w:t>
      </w:r>
      <w:proofErr w:type="gramEnd"/>
      <w:r w:rsidRPr="0068686A">
        <w:t xml:space="preserve"> Псковское восстание. Восстание под</w:t>
      </w:r>
      <w:r>
        <w:t xml:space="preserve"> </w:t>
      </w:r>
      <w:r w:rsidRPr="0068686A">
        <w:t>предводительством Степана Разина.</w:t>
      </w:r>
      <w:r>
        <w:t xml:space="preserve"> </w:t>
      </w:r>
      <w:r w:rsidRPr="0068686A">
        <w:t>Вестфальская систе</w:t>
      </w:r>
      <w:r>
        <w:t>ма международных отношений. Рос</w:t>
      </w:r>
      <w:r w:rsidRPr="0068686A">
        <w:t>сия как субъект европ</w:t>
      </w:r>
      <w:r>
        <w:t>ейской политики. Внешняя полити</w:t>
      </w:r>
      <w:r w:rsidRPr="0068686A">
        <w:t xml:space="preserve">ка России в XVII </w:t>
      </w:r>
      <w:proofErr w:type="gramStart"/>
      <w:r w:rsidRPr="0068686A">
        <w:t>в</w:t>
      </w:r>
      <w:proofErr w:type="gramEnd"/>
      <w:r w:rsidRPr="0068686A">
        <w:t>. Смоленская война. Вхождение в с</w:t>
      </w:r>
      <w:r>
        <w:t>о</w:t>
      </w:r>
      <w:r w:rsidRPr="0068686A">
        <w:t xml:space="preserve">став России Левобережной Украины. </w:t>
      </w:r>
      <w:proofErr w:type="spellStart"/>
      <w:r w:rsidRPr="0068686A">
        <w:t>Переяславская</w:t>
      </w:r>
      <w:proofErr w:type="spellEnd"/>
      <w:r w:rsidRPr="0068686A">
        <w:t xml:space="preserve"> рада.</w:t>
      </w:r>
      <w:r>
        <w:t xml:space="preserve"> </w:t>
      </w:r>
      <w:r w:rsidRPr="0068686A">
        <w:t>Войны с Османской и</w:t>
      </w:r>
      <w:r>
        <w:t>мперией, Крымским ханством и Ре</w:t>
      </w:r>
      <w:r w:rsidRPr="0068686A">
        <w:t xml:space="preserve">чью </w:t>
      </w:r>
      <w:proofErr w:type="spellStart"/>
      <w:r w:rsidRPr="0068686A">
        <w:t>Посполитой</w:t>
      </w:r>
      <w:proofErr w:type="spellEnd"/>
      <w:r w:rsidRPr="0068686A">
        <w:t>. Отношения России со странами Западной</w:t>
      </w:r>
      <w:r>
        <w:t xml:space="preserve"> </w:t>
      </w:r>
      <w:r w:rsidRPr="0068686A">
        <w:t>Европы и Востока. Завершение присоединения Сибири.</w:t>
      </w:r>
      <w:r>
        <w:t xml:space="preserve"> </w:t>
      </w:r>
      <w:r w:rsidRPr="0068686A">
        <w:t>Народы Поволжья и Сибири в XVI—XVII вв. Ме</w:t>
      </w:r>
      <w:r>
        <w:t>жэтни</w:t>
      </w:r>
      <w:r w:rsidRPr="0068686A">
        <w:t>ческие отношения.</w:t>
      </w:r>
      <w:r>
        <w:t xml:space="preserve"> </w:t>
      </w:r>
      <w:r w:rsidRPr="0068686A">
        <w:t>Православная церковь,</w:t>
      </w:r>
      <w:r>
        <w:t xml:space="preserve"> ислам, буддизм, языческие веро</w:t>
      </w:r>
      <w:r w:rsidRPr="0068686A">
        <w:t>вания в России в XVII в. Раскол в Русской православной</w:t>
      </w:r>
      <w:r>
        <w:t xml:space="preserve"> </w:t>
      </w:r>
      <w:r w:rsidRPr="0068686A">
        <w:t>церкви.</w:t>
      </w:r>
    </w:p>
    <w:p w:rsidR="008635EF" w:rsidRDefault="008635EF" w:rsidP="00E408E0">
      <w:pPr>
        <w:tabs>
          <w:tab w:val="left" w:pos="180"/>
        </w:tabs>
        <w:jc w:val="both"/>
        <w:rPr>
          <w:b/>
          <w:bCs/>
        </w:rPr>
      </w:pPr>
      <w:r w:rsidRPr="0068686A">
        <w:rPr>
          <w:b/>
          <w:bCs/>
        </w:rPr>
        <w:t>Культурное пространство</w:t>
      </w:r>
    </w:p>
    <w:p w:rsidR="008635EF" w:rsidRPr="0068686A" w:rsidRDefault="008635EF" w:rsidP="00E408E0">
      <w:pPr>
        <w:tabs>
          <w:tab w:val="left" w:pos="180"/>
        </w:tabs>
        <w:ind w:firstLine="567"/>
        <w:jc w:val="both"/>
      </w:pPr>
      <w:r w:rsidRPr="0068686A">
        <w:t>Культура народов Ро</w:t>
      </w:r>
      <w:r>
        <w:t xml:space="preserve">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Архитектура</w:t>
      </w:r>
      <w:proofErr w:type="gramEnd"/>
      <w:r>
        <w:t xml:space="preserve"> и жи</w:t>
      </w:r>
      <w:r w:rsidRPr="0068686A">
        <w:t>вопись. Русская литература. «Домострой</w:t>
      </w:r>
      <w:r>
        <w:t>». Начало кни</w:t>
      </w:r>
      <w:r w:rsidRPr="0068686A">
        <w:t>гопечатания. Публицистика в период Смутного времени.</w:t>
      </w:r>
      <w:r>
        <w:t xml:space="preserve"> </w:t>
      </w:r>
      <w:r w:rsidRPr="0068686A">
        <w:t>Возникновение светского начала в культуре. Немецкая</w:t>
      </w:r>
      <w:r>
        <w:t xml:space="preserve"> </w:t>
      </w:r>
      <w:r w:rsidRPr="0068686A">
        <w:t>слобода. Посадская сат</w:t>
      </w:r>
      <w:r>
        <w:t xml:space="preserve">ира XVII </w:t>
      </w:r>
      <w:proofErr w:type="gramStart"/>
      <w:r>
        <w:t>в</w:t>
      </w:r>
      <w:proofErr w:type="gramEnd"/>
      <w:r>
        <w:t>. Поэзия. Развитие об</w:t>
      </w:r>
      <w:r w:rsidRPr="0068686A">
        <w:t>разования и научных знаний. Газета «Вести-Куранты».</w:t>
      </w:r>
      <w:r>
        <w:t xml:space="preserve"> </w:t>
      </w:r>
      <w:r w:rsidRPr="0068686A">
        <w:t>Русские географические открытия XVII в.</w:t>
      </w:r>
      <w:r>
        <w:t xml:space="preserve"> </w:t>
      </w:r>
      <w:r w:rsidRPr="0068686A">
        <w:t>Быт, повседневность и картина мира русского человека</w:t>
      </w:r>
      <w:r>
        <w:t xml:space="preserve"> </w:t>
      </w:r>
      <w:r w:rsidRPr="0068686A">
        <w:t>в XVII в. Народы Поволжья и Сибири.</w:t>
      </w:r>
    </w:p>
    <w:p w:rsidR="008635EF" w:rsidRDefault="008635EF" w:rsidP="00E408E0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  <w:r>
        <w:rPr>
          <w:b/>
          <w:bCs/>
          <w:lang w:val="en-US"/>
        </w:rPr>
        <w:t>VII</w:t>
      </w:r>
      <w:r w:rsidRPr="00D9083A">
        <w:rPr>
          <w:b/>
          <w:bCs/>
        </w:rPr>
        <w:t xml:space="preserve">. </w:t>
      </w:r>
      <w:r>
        <w:rPr>
          <w:b/>
          <w:bCs/>
        </w:rPr>
        <w:t xml:space="preserve">Планируемые результаты изучения учебного курса </w:t>
      </w:r>
      <w:r w:rsidR="00E408E0">
        <w:rPr>
          <w:b/>
          <w:bCs/>
        </w:rPr>
        <w:t xml:space="preserve"> </w:t>
      </w:r>
    </w:p>
    <w:p w:rsidR="008635EF" w:rsidRPr="00A3482D" w:rsidRDefault="008635EF" w:rsidP="00E408E0">
      <w:pPr>
        <w:ind w:left="-540" w:firstLine="540"/>
        <w:jc w:val="both"/>
        <w:rPr>
          <w:b/>
          <w:i/>
        </w:rPr>
      </w:pPr>
      <w:r w:rsidRPr="00A3482D">
        <w:rPr>
          <w:b/>
          <w:i/>
        </w:rPr>
        <w:t xml:space="preserve">К концу </w:t>
      </w:r>
      <w:r>
        <w:rPr>
          <w:b/>
          <w:i/>
        </w:rPr>
        <w:t xml:space="preserve">7 класса </w:t>
      </w:r>
      <w:proofErr w:type="gramStart"/>
      <w:r>
        <w:rPr>
          <w:b/>
          <w:i/>
        </w:rPr>
        <w:t>обучающиеся</w:t>
      </w:r>
      <w:proofErr w:type="gramEnd"/>
      <w:r>
        <w:rPr>
          <w:b/>
          <w:i/>
        </w:rPr>
        <w:t xml:space="preserve"> научатся:</w:t>
      </w:r>
    </w:p>
    <w:p w:rsidR="008635EF" w:rsidRDefault="008635EF" w:rsidP="00E408E0">
      <w:pPr>
        <w:ind w:left="360"/>
        <w:jc w:val="both"/>
      </w:pPr>
      <w:r>
        <w:t>применять понятийный аппарат и приёмы исторического анализа для раскрытия сущности и значения событий и явлений: Смутное время; формирование абсолютизма; закрепощение крестьян; реформы Петра Великого; дворцовые перевороты; «просвещённый абсолютизм» Екатерины II;</w:t>
      </w:r>
    </w:p>
    <w:p w:rsidR="008635EF" w:rsidRDefault="008635EF" w:rsidP="00E408E0">
      <w:pPr>
        <w:ind w:left="360"/>
        <w:jc w:val="both"/>
      </w:pPr>
      <w:r>
        <w:t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</w:t>
      </w:r>
    </w:p>
    <w:p w:rsidR="008635EF" w:rsidRDefault="008635EF" w:rsidP="00E408E0">
      <w:pPr>
        <w:ind w:left="360"/>
        <w:jc w:val="both"/>
      </w:pPr>
      <w:r>
        <w:t xml:space="preserve">получать опыт оценочной деятельности на основе осмысления жизни и деяний общественно – политических деятелей отечественной истории XVII – VIII </w:t>
      </w:r>
      <w:proofErr w:type="gramStart"/>
      <w:r>
        <w:t>в</w:t>
      </w:r>
      <w:proofErr w:type="gramEnd"/>
      <w:r>
        <w:t>.в.;</w:t>
      </w:r>
    </w:p>
    <w:p w:rsidR="008635EF" w:rsidRDefault="008635EF" w:rsidP="00E408E0">
      <w:pPr>
        <w:ind w:left="360"/>
        <w:jc w:val="both"/>
      </w:pPr>
      <w:r>
        <w:t xml:space="preserve">применять исторические знания для выявления и сохранения исторических и культурных памятников истории России XVII – VIII </w:t>
      </w:r>
      <w:proofErr w:type="gramStart"/>
      <w:r>
        <w:t>в</w:t>
      </w:r>
      <w:proofErr w:type="gramEnd"/>
      <w:r>
        <w:t>.в.</w:t>
      </w:r>
    </w:p>
    <w:p w:rsidR="008635EF" w:rsidRDefault="008635EF" w:rsidP="00E408E0">
      <w:pPr>
        <w:ind w:left="360"/>
        <w:jc w:val="both"/>
      </w:pPr>
      <w:proofErr w:type="gramStart"/>
      <w:r w:rsidRPr="00CD3D2B">
        <w:t>Обучающиеся</w:t>
      </w:r>
      <w:proofErr w:type="gramEnd"/>
      <w:r w:rsidRPr="00CD3D2B">
        <w:t xml:space="preserve"> получат возможность научиться</w:t>
      </w:r>
      <w:r>
        <w:t>:</w:t>
      </w:r>
    </w:p>
    <w:p w:rsidR="008635EF" w:rsidRDefault="008635EF" w:rsidP="00E408E0">
      <w:pPr>
        <w:ind w:left="426"/>
        <w:jc w:val="both"/>
      </w:pPr>
      <w:r>
        <w:t xml:space="preserve">получать целостное представление об историческом пути развития России, соседних народов и государств в XVII – VIII </w:t>
      </w:r>
      <w:proofErr w:type="gramStart"/>
      <w:r>
        <w:t>в</w:t>
      </w:r>
      <w:proofErr w:type="gramEnd"/>
      <w:r>
        <w:t>.в.</w:t>
      </w:r>
    </w:p>
    <w:p w:rsidR="00E408E0" w:rsidRPr="008F532C" w:rsidRDefault="00E408E0" w:rsidP="00E408E0">
      <w:pPr>
        <w:jc w:val="both"/>
        <w:rPr>
          <w:b/>
        </w:rPr>
      </w:pPr>
      <w:r w:rsidRPr="008F532C">
        <w:rPr>
          <w:b/>
          <w:bCs/>
          <w:i/>
          <w:iCs/>
        </w:rPr>
        <w:t>знать/понимать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основные этапы и ключевые события мировой истории и выдающихся деятелей мировой истории;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важнейшие достижения культуры и системы ценностей, сформировавшиеся в ходе исторического развития;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 xml:space="preserve">изученные виды исторических источников; </w:t>
      </w:r>
    </w:p>
    <w:p w:rsidR="00E408E0" w:rsidRPr="008F532C" w:rsidRDefault="00E408E0" w:rsidP="00E408E0">
      <w:pPr>
        <w:jc w:val="both"/>
      </w:pPr>
    </w:p>
    <w:p w:rsidR="00E408E0" w:rsidRPr="008F532C" w:rsidRDefault="00E408E0" w:rsidP="00E408E0">
      <w:pPr>
        <w:jc w:val="both"/>
        <w:rPr>
          <w:b/>
        </w:rPr>
      </w:pPr>
      <w:r w:rsidRPr="008F532C">
        <w:rPr>
          <w:b/>
          <w:bCs/>
          <w:i/>
          <w:iCs/>
        </w:rPr>
        <w:t>уметь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 xml:space="preserve">соотносить даты событий истории с веком; определять последовательность и длительность важнейших событий использовать текст исторического источника при </w:t>
      </w:r>
      <w:r w:rsidRPr="008F532C">
        <w:lastRenderedPageBreak/>
        <w:t>ответе на вопросы, решении различных учебных задач; сравнивать свидетельства разных источников;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</w:t>
      </w:r>
      <w:proofErr w:type="gramStart"/>
      <w:r w:rsidRPr="008F532C">
        <w:t xml:space="preserve"> ,</w:t>
      </w:r>
      <w:proofErr w:type="gramEnd"/>
      <w:r w:rsidRPr="008F532C">
        <w:t xml:space="preserve"> отчетов об экскурсиях, рефератов)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объяснять свое отношение к наиболее значительным событиям и личностям всеобщей истории, достижениям культуры;</w:t>
      </w:r>
    </w:p>
    <w:p w:rsidR="00E408E0" w:rsidRPr="008F532C" w:rsidRDefault="00E408E0" w:rsidP="00E408E0">
      <w:pPr>
        <w:numPr>
          <w:ilvl w:val="0"/>
          <w:numId w:val="29"/>
        </w:numPr>
        <w:jc w:val="both"/>
      </w:pPr>
      <w:r w:rsidRPr="008F532C">
        <w:t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</w:t>
      </w:r>
    </w:p>
    <w:p w:rsidR="00E408E0" w:rsidRDefault="00E408E0" w:rsidP="00E408E0">
      <w:pPr>
        <w:jc w:val="both"/>
        <w:rPr>
          <w:b/>
        </w:rPr>
      </w:pPr>
    </w:p>
    <w:p w:rsidR="00E408E0" w:rsidRDefault="00E408E0" w:rsidP="00E408E0">
      <w:pPr>
        <w:jc w:val="both"/>
      </w:pPr>
    </w:p>
    <w:p w:rsidR="00E408E0" w:rsidRDefault="00E408E0" w:rsidP="00E408E0">
      <w:pPr>
        <w:ind w:left="426"/>
        <w:jc w:val="both"/>
      </w:pPr>
    </w:p>
    <w:p w:rsidR="00CD3D2B" w:rsidRDefault="00CD3D2B" w:rsidP="00E408E0">
      <w:pPr>
        <w:jc w:val="both"/>
      </w:pPr>
      <w:r w:rsidRPr="00B225D1">
        <w:rPr>
          <w:b/>
          <w:bCs/>
        </w:rPr>
        <w:t>ИСТОРИЯ НОВОГО ВРЕМЕНИ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XVI</w:t>
      </w:r>
      <w:r w:rsidRPr="00D45E5A">
        <w:rPr>
          <w:b/>
          <w:bCs/>
        </w:rPr>
        <w:t xml:space="preserve"> - </w:t>
      </w:r>
      <w:r>
        <w:rPr>
          <w:b/>
          <w:bCs/>
          <w:lang w:val="en-US"/>
        </w:rPr>
        <w:t>XVIII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iCs/>
        </w:rPr>
      </w:pPr>
      <w:r w:rsidRPr="00CD3D2B">
        <w:rPr>
          <w:iCs/>
        </w:rPr>
        <w:t>Понятие «Новая история», хронологические рамки Новой истории.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bCs/>
        </w:rPr>
      </w:pPr>
      <w:r w:rsidRPr="00CD3D2B">
        <w:rPr>
          <w:bCs/>
        </w:rPr>
        <w:t>Великие географические открытия и их последствия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iCs/>
        </w:rPr>
      </w:pPr>
      <w:r w:rsidRPr="00B225D1">
        <w:t>Путешествия В. да Гамы, Х. Колумба, Ф. Магеллана. Открытие европейцами Америки, торговых путей в</w:t>
      </w:r>
      <w:r>
        <w:t xml:space="preserve"> </w:t>
      </w:r>
      <w:r w:rsidRPr="00B225D1">
        <w:t xml:space="preserve">Азию. </w:t>
      </w:r>
      <w:r w:rsidRPr="00CD3D2B">
        <w:rPr>
          <w:iCs/>
        </w:rPr>
        <w:t>Захват и освоение европейцами Нового Совета.</w:t>
      </w:r>
      <w:r w:rsidRPr="00CD3D2B">
        <w:rPr>
          <w:i/>
          <w:iCs/>
        </w:rPr>
        <w:t xml:space="preserve"> </w:t>
      </w:r>
      <w:r w:rsidRPr="00CD3D2B">
        <w:rPr>
          <w:iCs/>
        </w:rPr>
        <w:t xml:space="preserve">Порабощение населения завоеванных территорий. Э. Кортес. Ф. </w:t>
      </w:r>
      <w:proofErr w:type="spellStart"/>
      <w:r w:rsidRPr="00CD3D2B">
        <w:rPr>
          <w:iCs/>
        </w:rPr>
        <w:t>Писарро</w:t>
      </w:r>
      <w:proofErr w:type="spellEnd"/>
      <w:r w:rsidRPr="00CD3D2B">
        <w:rPr>
          <w:iCs/>
        </w:rPr>
        <w:t xml:space="preserve">. </w:t>
      </w:r>
      <w:r w:rsidRPr="00CD3D2B">
        <w:t xml:space="preserve">Начало создания колониальных империй. </w:t>
      </w:r>
      <w:r w:rsidRPr="00CD3D2B">
        <w:rPr>
          <w:iCs/>
        </w:rPr>
        <w:t>Пиратство. Ф. Дрейк.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CD3D2B">
        <w:rPr>
          <w:b/>
          <w:bCs/>
        </w:rPr>
        <w:t>Эпоха Возрождения</w:t>
      </w:r>
    </w:p>
    <w:p w:rsidR="0008602C" w:rsidRPr="00B225D1" w:rsidRDefault="0008602C" w:rsidP="00E408E0">
      <w:pPr>
        <w:autoSpaceDE w:val="0"/>
        <w:autoSpaceDN w:val="0"/>
        <w:adjustRightInd w:val="0"/>
        <w:ind w:left="360"/>
        <w:jc w:val="both"/>
      </w:pPr>
      <w:r w:rsidRPr="00B225D1">
        <w:t xml:space="preserve">Духовные искания эпохи Возрождения. Гуманизм. </w:t>
      </w:r>
      <w:r w:rsidRPr="00CD3D2B">
        <w:rPr>
          <w:iCs/>
        </w:rPr>
        <w:t>Данте Алигьери.</w:t>
      </w:r>
      <w:r w:rsidRPr="00CD3D2B">
        <w:rPr>
          <w:i/>
          <w:iCs/>
        </w:rPr>
        <w:t xml:space="preserve"> Э. </w:t>
      </w:r>
      <w:proofErr w:type="spellStart"/>
      <w:r w:rsidRPr="00CD3D2B">
        <w:rPr>
          <w:iCs/>
        </w:rPr>
        <w:t>Роттердамский</w:t>
      </w:r>
      <w:proofErr w:type="spellEnd"/>
      <w:r w:rsidRPr="00CD3D2B">
        <w:rPr>
          <w:iCs/>
        </w:rPr>
        <w:t>. Ф. Рабле. Т. Мор</w:t>
      </w:r>
      <w:proofErr w:type="gramStart"/>
      <w:r w:rsidRPr="00CD3D2B">
        <w:rPr>
          <w:iCs/>
        </w:rPr>
        <w:t xml:space="preserve">,. </w:t>
      </w:r>
      <w:proofErr w:type="gramEnd"/>
      <w:r w:rsidRPr="00CD3D2B">
        <w:rPr>
          <w:iCs/>
        </w:rPr>
        <w:t xml:space="preserve">В. Шекспир. </w:t>
      </w:r>
      <w:r w:rsidRPr="00CD3D2B">
        <w:t xml:space="preserve">Искусство Ренессанса. Переворот во взглядах на природу. </w:t>
      </w:r>
      <w:r w:rsidRPr="00CD3D2B">
        <w:rPr>
          <w:iCs/>
        </w:rPr>
        <w:t>Н. Коперник. Дж. Бруно. Г. Галилей. Р. Декарт. Начало процесса модернизации в Европе в XVI-XVII</w:t>
      </w:r>
      <w:r w:rsidRPr="00CD3D2B">
        <w:rPr>
          <w:i/>
          <w:iCs/>
        </w:rPr>
        <w:t xml:space="preserve"> вв. </w:t>
      </w:r>
      <w:r w:rsidRPr="00B225D1">
        <w:t>Зарождение капиталистических отношений. Буржуазия</w:t>
      </w:r>
      <w:r>
        <w:t xml:space="preserve"> </w:t>
      </w:r>
      <w:r w:rsidRPr="00B225D1">
        <w:t>и наемные рабочие. Совершенствование техники. Возникновение мануфактур, развитие товарного производства.</w:t>
      </w:r>
      <w:r>
        <w:t xml:space="preserve"> </w:t>
      </w:r>
      <w:r w:rsidRPr="00B225D1">
        <w:t>Торговые компании.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CD3D2B">
        <w:rPr>
          <w:b/>
          <w:bCs/>
        </w:rPr>
        <w:t>Реформация. Утверждение абсолютизма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</w:pPr>
      <w:r w:rsidRPr="00B225D1">
        <w:t>Причины Реформации. Протестантизм. М. Лютер. Ж. Кальвин. Распространение идей Реформации в Европе.</w:t>
      </w:r>
      <w:r>
        <w:t xml:space="preserve"> </w:t>
      </w:r>
      <w:r w:rsidRPr="00B225D1">
        <w:t>Контрреформация. И. Лойола.</w:t>
      </w:r>
      <w:r>
        <w:t xml:space="preserve"> </w:t>
      </w:r>
      <w:r w:rsidRPr="00CD3D2B">
        <w:rPr>
          <w:iCs/>
        </w:rPr>
        <w:t xml:space="preserve">Религиозные войны. </w:t>
      </w:r>
      <w:r w:rsidRPr="00CD3D2B">
        <w:t xml:space="preserve">Европейские государства в XVI-XVII вв. Утверждение абсолютизма. Укрепление королевской власти в Англии и Франции. </w:t>
      </w:r>
      <w:r w:rsidRPr="00CD3D2B">
        <w:rPr>
          <w:iCs/>
        </w:rPr>
        <w:t xml:space="preserve">Генрих VIII. Елизавета I. Кардинал Ришелье. Людовик XIV. Испанская империя при Карле V. </w:t>
      </w:r>
      <w:r w:rsidRPr="00CD3D2B">
        <w:t>Тридцатилетняя война и Вестфальская система.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CD3D2B">
        <w:rPr>
          <w:b/>
          <w:bCs/>
        </w:rPr>
        <w:t>Первые буржуазные революции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</w:pPr>
      <w:r w:rsidRPr="00B225D1">
        <w:t>Нидерланды под властью Испании. Революционно-освободительная борьба в провинциях Нидерландов.</w:t>
      </w:r>
      <w:r>
        <w:t xml:space="preserve"> </w:t>
      </w:r>
      <w:r w:rsidRPr="00CD3D2B">
        <w:rPr>
          <w:iCs/>
        </w:rPr>
        <w:t>Создание Голландской республики</w:t>
      </w:r>
      <w:r w:rsidRPr="00CD3D2B">
        <w:t>.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</w:pPr>
      <w:r w:rsidRPr="00B225D1">
        <w:t xml:space="preserve">Английская революция середины XVII </w:t>
      </w:r>
      <w:proofErr w:type="gramStart"/>
      <w:r w:rsidRPr="00B225D1">
        <w:t>в</w:t>
      </w:r>
      <w:proofErr w:type="gramEnd"/>
      <w:r w:rsidRPr="00B225D1">
        <w:t xml:space="preserve">. </w:t>
      </w:r>
      <w:proofErr w:type="gramStart"/>
      <w:r w:rsidRPr="00B225D1">
        <w:t>Король</w:t>
      </w:r>
      <w:proofErr w:type="gramEnd"/>
      <w:r w:rsidRPr="00B225D1">
        <w:t xml:space="preserve"> и парламент. Гражданская война. Провозглашение</w:t>
      </w:r>
      <w:r>
        <w:t xml:space="preserve"> </w:t>
      </w:r>
      <w:r w:rsidRPr="00B225D1">
        <w:t xml:space="preserve">республики. </w:t>
      </w:r>
      <w:r w:rsidRPr="00CD3D2B">
        <w:rPr>
          <w:iCs/>
        </w:rPr>
        <w:t xml:space="preserve">О. Кромвель. </w:t>
      </w:r>
      <w:r w:rsidRPr="00CD3D2B">
        <w:t>Реставрация монархии. «Славная революция».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CD3D2B">
        <w:rPr>
          <w:b/>
          <w:bCs/>
        </w:rPr>
        <w:t>Страны Европы и Азии в эпоху Просвещения</w:t>
      </w:r>
    </w:p>
    <w:p w:rsidR="0008602C" w:rsidRPr="00CD3D2B" w:rsidRDefault="0008602C" w:rsidP="00E408E0">
      <w:pPr>
        <w:autoSpaceDE w:val="0"/>
        <w:autoSpaceDN w:val="0"/>
        <w:adjustRightInd w:val="0"/>
        <w:ind w:left="360"/>
        <w:jc w:val="both"/>
        <w:rPr>
          <w:iCs/>
        </w:rPr>
      </w:pPr>
      <w:r w:rsidRPr="00CD3D2B">
        <w:t xml:space="preserve">Эпоха Просвещения. Развитие естественных наук. </w:t>
      </w:r>
      <w:r w:rsidRPr="00CD3D2B">
        <w:rPr>
          <w:iCs/>
        </w:rPr>
        <w:t xml:space="preserve">И. Ньютон. </w:t>
      </w:r>
      <w:r w:rsidRPr="00CD3D2B">
        <w:t xml:space="preserve">Английское Просвещение. </w:t>
      </w:r>
      <w:r w:rsidRPr="00CD3D2B">
        <w:rPr>
          <w:iCs/>
        </w:rPr>
        <w:t xml:space="preserve">Д. Локк </w:t>
      </w:r>
      <w:r w:rsidRPr="00CD3D2B">
        <w:t xml:space="preserve">Французское Просвещение, </w:t>
      </w:r>
      <w:r w:rsidRPr="00CD3D2B">
        <w:rPr>
          <w:iCs/>
        </w:rPr>
        <w:t>Вольтер</w:t>
      </w:r>
      <w:proofErr w:type="gramStart"/>
      <w:r w:rsidRPr="00CD3D2B">
        <w:rPr>
          <w:iCs/>
        </w:rPr>
        <w:t xml:space="preserve">,. </w:t>
      </w:r>
      <w:proofErr w:type="gramEnd"/>
      <w:r w:rsidRPr="00CD3D2B">
        <w:rPr>
          <w:iCs/>
        </w:rPr>
        <w:t xml:space="preserve">Ш. Монтескье. Ж.Ж. Руссо. Д. Дидро. </w:t>
      </w:r>
      <w:r w:rsidRPr="00CD3D2B">
        <w:t xml:space="preserve">Художественная культура XVII-XVIII вв.: барокко, классицизм, сентиментализм. Просвещенный абсолютизм в Центральной Европе. Австрия и </w:t>
      </w:r>
      <w:r w:rsidRPr="00CD3D2B">
        <w:lastRenderedPageBreak/>
        <w:t xml:space="preserve">Пруссия в XVIII </w:t>
      </w:r>
      <w:proofErr w:type="gramStart"/>
      <w:r w:rsidRPr="00CD3D2B">
        <w:t>в</w:t>
      </w:r>
      <w:proofErr w:type="gramEnd"/>
      <w:r w:rsidRPr="00CD3D2B">
        <w:t xml:space="preserve">. </w:t>
      </w:r>
      <w:r w:rsidRPr="00CD3D2B">
        <w:rPr>
          <w:iCs/>
        </w:rPr>
        <w:t xml:space="preserve">Фридрих II. </w:t>
      </w:r>
      <w:r w:rsidRPr="00CD3D2B">
        <w:t xml:space="preserve">Семилетняя война. Английские колонии в Америке. Война за независимость и образование США. </w:t>
      </w:r>
      <w:r w:rsidRPr="00CD3D2B">
        <w:rPr>
          <w:iCs/>
        </w:rPr>
        <w:t xml:space="preserve">Т. </w:t>
      </w:r>
      <w:proofErr w:type="spellStart"/>
      <w:r w:rsidRPr="00CD3D2B">
        <w:rPr>
          <w:iCs/>
        </w:rPr>
        <w:t>Джефферсон</w:t>
      </w:r>
      <w:proofErr w:type="spellEnd"/>
      <w:r w:rsidRPr="00CD3D2B">
        <w:rPr>
          <w:iCs/>
        </w:rPr>
        <w:t xml:space="preserve">. Б. Франклин. Дж. Вашингтон. </w:t>
      </w:r>
      <w:r w:rsidRPr="00CD3D2B"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CD3D2B">
          <w:t>1787 г</w:t>
        </w:r>
      </w:smartTag>
      <w:r w:rsidRPr="00CD3D2B">
        <w:t xml:space="preserve">. 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CD3D2B">
        <w:rPr>
          <w:iCs/>
        </w:rPr>
        <w:t xml:space="preserve">Ж. Дантон. М. Робеспьер. Ж.П. Марат. </w:t>
      </w:r>
      <w:r w:rsidRPr="00CD3D2B">
        <w:t xml:space="preserve">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CD3D2B">
        <w:rPr>
          <w:iCs/>
        </w:rPr>
        <w:t>Итоги и значение Великой французской революции, ее влияние на страны Европы. Ослабление Османской империи. Держава Великих Моголов в Инд</w:t>
      </w:r>
      <w:proofErr w:type="gramStart"/>
      <w:r w:rsidRPr="00CD3D2B">
        <w:rPr>
          <w:iCs/>
        </w:rPr>
        <w:t>ии и ее</w:t>
      </w:r>
      <w:proofErr w:type="gramEnd"/>
      <w:r w:rsidRPr="00CD3D2B">
        <w:rPr>
          <w:iCs/>
        </w:rPr>
        <w:t xml:space="preserve"> распад. Начало европейского завоевания Индии. Покорение Китая маньчжурами. Империя </w:t>
      </w:r>
      <w:proofErr w:type="spellStart"/>
      <w:r w:rsidRPr="00CD3D2B">
        <w:rPr>
          <w:iCs/>
        </w:rPr>
        <w:t>Цин</w:t>
      </w:r>
      <w:proofErr w:type="spellEnd"/>
      <w:r w:rsidRPr="00CD3D2B">
        <w:rPr>
          <w:iCs/>
        </w:rPr>
        <w:t xml:space="preserve">. Образование централизованного государства в Японии. И. </w:t>
      </w:r>
      <w:proofErr w:type="spellStart"/>
      <w:r w:rsidRPr="00CD3D2B">
        <w:rPr>
          <w:iCs/>
        </w:rPr>
        <w:t>Токугава</w:t>
      </w:r>
      <w:proofErr w:type="spellEnd"/>
      <w:r w:rsidRPr="00CD3D2B">
        <w:rPr>
          <w:iCs/>
        </w:rPr>
        <w:t>.</w:t>
      </w:r>
    </w:p>
    <w:p w:rsidR="0008602C" w:rsidRDefault="0008602C" w:rsidP="00E408E0">
      <w:pPr>
        <w:pStyle w:val="a7"/>
        <w:jc w:val="both"/>
      </w:pPr>
    </w:p>
    <w:p w:rsidR="00CD3D2B" w:rsidRPr="006630B4" w:rsidRDefault="00CD3D2B" w:rsidP="00E408E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630B4">
        <w:rPr>
          <w:b/>
          <w:bCs/>
        </w:rPr>
        <w:t>Литература:</w:t>
      </w:r>
    </w:p>
    <w:p w:rsidR="00CD3D2B" w:rsidRPr="006630B4" w:rsidRDefault="00CD3D2B" w:rsidP="00E408E0">
      <w:pPr>
        <w:shd w:val="clear" w:color="auto" w:fill="FFFFFF"/>
        <w:tabs>
          <w:tab w:val="left" w:pos="557"/>
        </w:tabs>
        <w:jc w:val="both"/>
        <w:rPr>
          <w:i/>
          <w:iCs/>
        </w:rPr>
      </w:pPr>
      <w:r w:rsidRPr="006630B4">
        <w:rPr>
          <w:i/>
          <w:iCs/>
        </w:rPr>
        <w:t>Программно-нормативное обеспечение:</w:t>
      </w:r>
    </w:p>
    <w:p w:rsidR="00CD3D2B" w:rsidRPr="006630B4" w:rsidRDefault="00CD3D2B" w:rsidP="00E408E0">
      <w:pPr>
        <w:pStyle w:val="a7"/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</w:pPr>
      <w:r w:rsidRPr="006630B4">
        <w:t>ФГОС: основное общее образование // ФГОС. М.: Просвещение, 2009.</w:t>
      </w:r>
    </w:p>
    <w:p w:rsidR="00CD3D2B" w:rsidRPr="006630B4" w:rsidRDefault="00CD3D2B" w:rsidP="00E408E0">
      <w:pPr>
        <w:pStyle w:val="a7"/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</w:pPr>
      <w:r w:rsidRPr="006630B4">
        <w:t xml:space="preserve">Примерные программы по учебным предметам. История. 5-9 классы: проект. – </w:t>
      </w:r>
      <w:r>
        <w:t>2-е изд. – М.: Просвещение, 2016</w:t>
      </w:r>
      <w:r w:rsidRPr="006630B4">
        <w:t>.</w:t>
      </w:r>
    </w:p>
    <w:p w:rsidR="00CD3D2B" w:rsidRPr="006630B4" w:rsidRDefault="00CD3D2B" w:rsidP="00E408E0">
      <w:pPr>
        <w:pStyle w:val="a7"/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</w:pPr>
      <w:r w:rsidRPr="006630B4">
        <w:t>Концепция единого учебно-методического комплекса по отечественной истории (</w:t>
      </w:r>
      <w:hyperlink r:id="rId7" w:history="1">
        <w:r w:rsidRPr="006630B4">
          <w:rPr>
            <w:rStyle w:val="a4"/>
          </w:rPr>
          <w:t>http://минобрнауки.рф/документы/3483</w:t>
        </w:r>
      </w:hyperlink>
      <w:r w:rsidRPr="006630B4">
        <w:t>).</w:t>
      </w:r>
    </w:p>
    <w:p w:rsidR="00CD3D2B" w:rsidRPr="006630B4" w:rsidRDefault="00CD3D2B" w:rsidP="00E408E0">
      <w:pPr>
        <w:pStyle w:val="a7"/>
        <w:numPr>
          <w:ilvl w:val="0"/>
          <w:numId w:val="28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</w:pPr>
      <w:r w:rsidRPr="006630B4">
        <w:t xml:space="preserve"> Историко-культурный стандарт (</w:t>
      </w:r>
      <w:hyperlink r:id="rId8" w:history="1">
        <w:r w:rsidRPr="006630B4">
          <w:rPr>
            <w:rStyle w:val="a4"/>
          </w:rPr>
          <w:t>http://минобрнауки.рф/документы/3483</w:t>
        </w:r>
      </w:hyperlink>
      <w:r w:rsidRPr="006630B4">
        <w:t>).</w:t>
      </w:r>
    </w:p>
    <w:p w:rsidR="00CD3D2B" w:rsidRPr="006630B4" w:rsidRDefault="00CD3D2B" w:rsidP="00E408E0">
      <w:pPr>
        <w:numPr>
          <w:ilvl w:val="0"/>
          <w:numId w:val="28"/>
        </w:numPr>
        <w:autoSpaceDE w:val="0"/>
        <w:autoSpaceDN w:val="0"/>
        <w:adjustRightInd w:val="0"/>
        <w:ind w:left="330" w:hanging="330"/>
        <w:jc w:val="both"/>
      </w:pPr>
      <w:r w:rsidRPr="006630B4">
        <w:t xml:space="preserve">Данилов А.А. Рабочая программа и тематическое планирование курса «История России». 6-9 </w:t>
      </w:r>
      <w:proofErr w:type="spellStart"/>
      <w:r w:rsidRPr="006630B4">
        <w:t>кл</w:t>
      </w:r>
      <w:proofErr w:type="spellEnd"/>
      <w:r w:rsidRPr="006630B4">
        <w:t>. (основная школа) / А. А. Данилов, О. Н. Журавлева, И. Е. Б</w:t>
      </w:r>
      <w:r>
        <w:t>арыкина. - М.: Просвещение, 2018</w:t>
      </w:r>
      <w:r w:rsidRPr="006630B4">
        <w:t xml:space="preserve">. </w:t>
      </w:r>
    </w:p>
    <w:p w:rsidR="00CD3D2B" w:rsidRPr="006630B4" w:rsidRDefault="00CD3D2B" w:rsidP="00E408E0">
      <w:pPr>
        <w:numPr>
          <w:ilvl w:val="0"/>
          <w:numId w:val="28"/>
        </w:numPr>
        <w:autoSpaceDE w:val="0"/>
        <w:autoSpaceDN w:val="0"/>
        <w:adjustRightInd w:val="0"/>
        <w:ind w:left="330" w:hanging="330"/>
        <w:jc w:val="both"/>
      </w:pPr>
      <w:r w:rsidRPr="006630B4">
        <w:t xml:space="preserve">Рабочие программы по всеобщей истории к предметной линии учебников </w:t>
      </w:r>
      <w:proofErr w:type="spellStart"/>
      <w:r w:rsidRPr="006630B4">
        <w:t>А.А.Вигасина</w:t>
      </w:r>
      <w:proofErr w:type="spellEnd"/>
      <w:r w:rsidRPr="006630B4">
        <w:t xml:space="preserve"> – </w:t>
      </w:r>
      <w:proofErr w:type="spellStart"/>
      <w:r w:rsidRPr="006630B4">
        <w:t>О.С.Сороко-Цюпы</w:t>
      </w:r>
      <w:proofErr w:type="spellEnd"/>
      <w:r w:rsidRPr="006630B4">
        <w:t xml:space="preserve"> 5-9 классы и</w:t>
      </w:r>
      <w:r>
        <w:t>зд-ва «Просвещение», Москва 2018</w:t>
      </w:r>
      <w:r w:rsidRPr="006630B4">
        <w:t xml:space="preserve"> год</w:t>
      </w:r>
    </w:p>
    <w:p w:rsidR="00CD3D2B" w:rsidRPr="006630B4" w:rsidRDefault="00CD3D2B" w:rsidP="00E408E0">
      <w:pPr>
        <w:shd w:val="clear" w:color="auto" w:fill="FFFFFF"/>
        <w:tabs>
          <w:tab w:val="left" w:pos="562"/>
        </w:tabs>
        <w:ind w:left="454"/>
        <w:jc w:val="both"/>
        <w:rPr>
          <w:iCs/>
        </w:rPr>
      </w:pPr>
      <w:r w:rsidRPr="006630B4">
        <w:rPr>
          <w:iCs/>
          <w:color w:val="000000"/>
        </w:rPr>
        <w:t xml:space="preserve">Состав </w:t>
      </w:r>
      <w:r w:rsidRPr="006630B4">
        <w:rPr>
          <w:iCs/>
          <w:spacing w:val="-5"/>
        </w:rPr>
        <w:t>учебно-методиче</w:t>
      </w:r>
      <w:r w:rsidRPr="006630B4">
        <w:rPr>
          <w:iCs/>
        </w:rPr>
        <w:t>ского комплекта:</w:t>
      </w:r>
    </w:p>
    <w:p w:rsidR="00CD3D2B" w:rsidRPr="006630B4" w:rsidRDefault="00CD3D2B" w:rsidP="00E408E0">
      <w:pPr>
        <w:pStyle w:val="a7"/>
        <w:numPr>
          <w:ilvl w:val="0"/>
          <w:numId w:val="28"/>
        </w:numPr>
        <w:tabs>
          <w:tab w:val="left" w:pos="284"/>
        </w:tabs>
        <w:ind w:left="426"/>
        <w:jc w:val="both"/>
        <w:rPr>
          <w:bCs/>
        </w:rPr>
      </w:pPr>
      <w:r w:rsidRPr="006630B4">
        <w:t>Учебник. История России. 7 класс.</w:t>
      </w:r>
      <w:r w:rsidRPr="006630B4">
        <w:rPr>
          <w:rStyle w:val="apple-converted-space"/>
        </w:rPr>
        <w:t> </w:t>
      </w:r>
      <w:r w:rsidRPr="006630B4">
        <w:rPr>
          <w:bCs/>
        </w:rPr>
        <w:t xml:space="preserve">Н. М. Арсентьев, А. А. Данилов, </w:t>
      </w:r>
      <w:proofErr w:type="spellStart"/>
      <w:r w:rsidRPr="006630B4">
        <w:rPr>
          <w:bCs/>
        </w:rPr>
        <w:t>И.В.Курукин</w:t>
      </w:r>
      <w:proofErr w:type="spellEnd"/>
      <w:r w:rsidRPr="006630B4">
        <w:rPr>
          <w:bCs/>
        </w:rPr>
        <w:t xml:space="preserve">, А.Я.Токарева под редакцией А. В. </w:t>
      </w:r>
      <w:proofErr w:type="spellStart"/>
      <w:r w:rsidRPr="006630B4">
        <w:rPr>
          <w:bCs/>
        </w:rPr>
        <w:t>Т</w:t>
      </w:r>
      <w:r>
        <w:rPr>
          <w:bCs/>
        </w:rPr>
        <w:t>оркунова</w:t>
      </w:r>
      <w:proofErr w:type="spellEnd"/>
      <w:r>
        <w:rPr>
          <w:bCs/>
        </w:rPr>
        <w:t>; М. «Просвещение», 2018</w:t>
      </w:r>
      <w:r w:rsidRPr="006630B4">
        <w:rPr>
          <w:bCs/>
        </w:rPr>
        <w:t xml:space="preserve"> год;</w:t>
      </w:r>
    </w:p>
    <w:p w:rsidR="00CD3D2B" w:rsidRPr="006630B4" w:rsidRDefault="00CD3D2B" w:rsidP="00E408E0">
      <w:pPr>
        <w:pStyle w:val="a7"/>
        <w:numPr>
          <w:ilvl w:val="0"/>
          <w:numId w:val="28"/>
        </w:numPr>
        <w:tabs>
          <w:tab w:val="num" w:pos="284"/>
        </w:tabs>
        <w:ind w:left="0" w:firstLine="0"/>
        <w:jc w:val="both"/>
      </w:pPr>
      <w:r w:rsidRPr="006630B4">
        <w:t xml:space="preserve">Учебник «Всеобщая история. Новая история. </w:t>
      </w:r>
      <w:r>
        <w:t xml:space="preserve"> </w:t>
      </w:r>
      <w:r w:rsidRPr="006630B4">
        <w:t xml:space="preserve"> 7 класс», авторы: </w:t>
      </w:r>
      <w:proofErr w:type="spellStart"/>
      <w:r w:rsidRPr="006630B4">
        <w:t>А.Я.Юдовская</w:t>
      </w:r>
      <w:proofErr w:type="spellEnd"/>
      <w:r w:rsidRPr="006630B4">
        <w:t xml:space="preserve">, П.А.Баранов, Л.М.Ванюшкина; под ред. </w:t>
      </w:r>
      <w:proofErr w:type="spellStart"/>
      <w:r w:rsidRPr="006630B4">
        <w:t>А.А.Иске</w:t>
      </w:r>
      <w:r>
        <w:t>ндерова</w:t>
      </w:r>
      <w:proofErr w:type="spellEnd"/>
      <w:proofErr w:type="gramStart"/>
      <w:r>
        <w:t xml:space="preserve"> ;</w:t>
      </w:r>
      <w:proofErr w:type="gramEnd"/>
      <w:r>
        <w:t xml:space="preserve"> М. «Просвещение», 2018</w:t>
      </w:r>
      <w:r w:rsidRPr="006630B4">
        <w:t xml:space="preserve"> год.</w:t>
      </w:r>
    </w:p>
    <w:p w:rsidR="00CD3D2B" w:rsidRDefault="00CD3D2B" w:rsidP="00E408E0">
      <w:pPr>
        <w:tabs>
          <w:tab w:val="left" w:pos="0"/>
        </w:tabs>
        <w:jc w:val="both"/>
        <w:rPr>
          <w:b/>
          <w:u w:val="single"/>
        </w:rPr>
      </w:pPr>
      <w:r>
        <w:t xml:space="preserve"> </w:t>
      </w:r>
    </w:p>
    <w:p w:rsidR="00CD3D2B" w:rsidRDefault="00CD3D2B" w:rsidP="00E408E0">
      <w:pPr>
        <w:tabs>
          <w:tab w:val="left" w:pos="0"/>
        </w:tabs>
        <w:jc w:val="both"/>
        <w:rPr>
          <w:b/>
          <w:u w:val="single"/>
        </w:rPr>
      </w:pPr>
    </w:p>
    <w:p w:rsidR="00C341C8" w:rsidRDefault="00C341C8" w:rsidP="00E408E0">
      <w:pPr>
        <w:jc w:val="both"/>
      </w:pPr>
    </w:p>
    <w:sectPr w:rsidR="00C341C8" w:rsidSect="00C3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2643CA"/>
    <w:multiLevelType w:val="hybridMultilevel"/>
    <w:tmpl w:val="E23CADF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A9676B"/>
    <w:multiLevelType w:val="hybridMultilevel"/>
    <w:tmpl w:val="7374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465C"/>
    <w:multiLevelType w:val="hybridMultilevel"/>
    <w:tmpl w:val="9E70B70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0AE82303"/>
    <w:multiLevelType w:val="hybridMultilevel"/>
    <w:tmpl w:val="A88E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A5B17"/>
    <w:multiLevelType w:val="hybridMultilevel"/>
    <w:tmpl w:val="993A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6560C"/>
    <w:multiLevelType w:val="hybridMultilevel"/>
    <w:tmpl w:val="8CE6ED86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0006A"/>
    <w:multiLevelType w:val="hybridMultilevel"/>
    <w:tmpl w:val="438E0AE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3781629"/>
    <w:multiLevelType w:val="hybridMultilevel"/>
    <w:tmpl w:val="C972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2D47"/>
    <w:multiLevelType w:val="hybridMultilevel"/>
    <w:tmpl w:val="5FD011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D44645B"/>
    <w:multiLevelType w:val="hybridMultilevel"/>
    <w:tmpl w:val="A5DA2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C1996"/>
    <w:multiLevelType w:val="hybridMultilevel"/>
    <w:tmpl w:val="712E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E4E4D"/>
    <w:multiLevelType w:val="hybridMultilevel"/>
    <w:tmpl w:val="856AA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F3234"/>
    <w:multiLevelType w:val="hybridMultilevel"/>
    <w:tmpl w:val="4A924EFA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D716F"/>
    <w:multiLevelType w:val="hybridMultilevel"/>
    <w:tmpl w:val="22DCA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116"/>
    <w:multiLevelType w:val="hybridMultilevel"/>
    <w:tmpl w:val="771E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4CC79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30024"/>
    <w:multiLevelType w:val="hybridMultilevel"/>
    <w:tmpl w:val="3668A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87F05"/>
    <w:multiLevelType w:val="hybridMultilevel"/>
    <w:tmpl w:val="88CA57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3EB61A3"/>
    <w:multiLevelType w:val="hybridMultilevel"/>
    <w:tmpl w:val="D002560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5CC6606"/>
    <w:multiLevelType w:val="hybridMultilevel"/>
    <w:tmpl w:val="84868490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9DE0CAD"/>
    <w:multiLevelType w:val="hybridMultilevel"/>
    <w:tmpl w:val="DB340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74C6D"/>
    <w:multiLevelType w:val="hybridMultilevel"/>
    <w:tmpl w:val="84C4F2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57385"/>
    <w:multiLevelType w:val="hybridMultilevel"/>
    <w:tmpl w:val="F4308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27"/>
  </w:num>
  <w:num w:numId="8">
    <w:abstractNumId w:val="13"/>
  </w:num>
  <w:num w:numId="9">
    <w:abstractNumId w:val="10"/>
  </w:num>
  <w:num w:numId="10">
    <w:abstractNumId w:val="21"/>
  </w:num>
  <w:num w:numId="11">
    <w:abstractNumId w:val="6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2"/>
  </w:num>
  <w:num w:numId="17">
    <w:abstractNumId w:val="19"/>
  </w:num>
  <w:num w:numId="18">
    <w:abstractNumId w:val="7"/>
  </w:num>
  <w:num w:numId="19">
    <w:abstractNumId w:val="20"/>
  </w:num>
  <w:num w:numId="20">
    <w:abstractNumId w:val="9"/>
  </w:num>
  <w:num w:numId="21">
    <w:abstractNumId w:val="1"/>
  </w:num>
  <w:num w:numId="22">
    <w:abstractNumId w:val="5"/>
  </w:num>
  <w:num w:numId="23">
    <w:abstractNumId w:val="4"/>
  </w:num>
  <w:num w:numId="24">
    <w:abstractNumId w:val="18"/>
  </w:num>
  <w:num w:numId="25">
    <w:abstractNumId w:val="24"/>
  </w:num>
  <w:num w:numId="26">
    <w:abstractNumId w:val="14"/>
  </w:num>
  <w:num w:numId="27">
    <w:abstractNumId w:val="22"/>
  </w:num>
  <w:num w:numId="28">
    <w:abstractNumId w:val="2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EF"/>
    <w:rsid w:val="0008602C"/>
    <w:rsid w:val="00251693"/>
    <w:rsid w:val="005B4246"/>
    <w:rsid w:val="005E31BF"/>
    <w:rsid w:val="00740A32"/>
    <w:rsid w:val="008316A5"/>
    <w:rsid w:val="008635EF"/>
    <w:rsid w:val="008F003B"/>
    <w:rsid w:val="00BA50AB"/>
    <w:rsid w:val="00C341C8"/>
    <w:rsid w:val="00CD3D2B"/>
    <w:rsid w:val="00E408E0"/>
    <w:rsid w:val="00E538C3"/>
    <w:rsid w:val="00EB52C0"/>
    <w:rsid w:val="00F84E85"/>
    <w:rsid w:val="00F9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35EF"/>
    <w:rPr>
      <w:b/>
      <w:bCs/>
    </w:rPr>
  </w:style>
  <w:style w:type="character" w:customStyle="1" w:styleId="apple-converted-space">
    <w:name w:val="apple-converted-space"/>
    <w:basedOn w:val="a0"/>
    <w:uiPriority w:val="99"/>
    <w:rsid w:val="008635EF"/>
  </w:style>
  <w:style w:type="character" w:styleId="a4">
    <w:name w:val="Hyperlink"/>
    <w:rsid w:val="008635EF"/>
    <w:rPr>
      <w:color w:val="0000FF"/>
      <w:u w:val="single"/>
    </w:rPr>
  </w:style>
  <w:style w:type="paragraph" w:styleId="a5">
    <w:name w:val="No Spacing"/>
    <w:link w:val="a6"/>
    <w:qFormat/>
    <w:rsid w:val="00863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8635EF"/>
    <w:rPr>
      <w:rFonts w:ascii="Calibri" w:eastAsia="Calibri" w:hAnsi="Calibri" w:cs="Times New Roman"/>
    </w:rPr>
  </w:style>
  <w:style w:type="character" w:customStyle="1" w:styleId="FontStyle14">
    <w:name w:val="Font Style14"/>
    <w:rsid w:val="008635EF"/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99"/>
    <w:qFormat/>
    <w:rsid w:val="0008602C"/>
    <w:pPr>
      <w:ind w:left="720"/>
      <w:contextualSpacing/>
    </w:pPr>
  </w:style>
  <w:style w:type="table" w:styleId="a8">
    <w:name w:val="Table Grid"/>
    <w:basedOn w:val="a1"/>
    <w:uiPriority w:val="59"/>
    <w:rsid w:val="0083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ipkpro.ru/images/stories/docs/biblioteka/normativka/2015/pr_576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337A-061C-413F-B8C5-79C8CAC8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</dc:creator>
  <cp:keywords/>
  <dc:description/>
  <cp:lastModifiedBy>Данзан</cp:lastModifiedBy>
  <cp:revision>10</cp:revision>
  <cp:lastPrinted>2021-08-31T07:47:00Z</cp:lastPrinted>
  <dcterms:created xsi:type="dcterms:W3CDTF">2019-08-26T04:21:00Z</dcterms:created>
  <dcterms:modified xsi:type="dcterms:W3CDTF">2022-08-25T09:24:00Z</dcterms:modified>
</cp:coreProperties>
</file>