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F70" w:rsidRDefault="00210F70" w:rsidP="002E6DBF">
      <w:pPr>
        <w:pStyle w:val="a3"/>
        <w:spacing w:before="0" w:after="0"/>
        <w:jc w:val="center"/>
        <w:rPr>
          <w:rStyle w:val="ac"/>
        </w:rPr>
      </w:pPr>
    </w:p>
    <w:p w:rsidR="00210F70" w:rsidRDefault="00210F70" w:rsidP="002E6DBF">
      <w:pPr>
        <w:pStyle w:val="a3"/>
        <w:spacing w:before="0" w:after="0"/>
        <w:jc w:val="center"/>
        <w:rPr>
          <w:rStyle w:val="ac"/>
        </w:rPr>
      </w:pPr>
    </w:p>
    <w:p w:rsidR="00210F70" w:rsidRDefault="00210F70" w:rsidP="002E6DBF">
      <w:pPr>
        <w:pStyle w:val="a3"/>
        <w:spacing w:before="0" w:after="0"/>
        <w:jc w:val="center"/>
        <w:rPr>
          <w:rStyle w:val="ac"/>
        </w:rPr>
      </w:pPr>
    </w:p>
    <w:p w:rsidR="00210F70" w:rsidRDefault="00210F70" w:rsidP="002E6DBF">
      <w:pPr>
        <w:pStyle w:val="a3"/>
        <w:spacing w:before="0" w:after="0"/>
        <w:jc w:val="center"/>
        <w:rPr>
          <w:rStyle w:val="ac"/>
        </w:rPr>
      </w:pPr>
    </w:p>
    <w:p w:rsidR="00210F70" w:rsidRDefault="00210F70" w:rsidP="002E6DBF">
      <w:pPr>
        <w:pStyle w:val="a3"/>
        <w:spacing w:before="0" w:after="0"/>
        <w:jc w:val="center"/>
        <w:rPr>
          <w:rStyle w:val="ac"/>
        </w:rPr>
      </w:pPr>
    </w:p>
    <w:p w:rsidR="00210F70" w:rsidRDefault="00210F70" w:rsidP="002E6DBF">
      <w:pPr>
        <w:pStyle w:val="a3"/>
        <w:spacing w:before="0" w:after="0"/>
        <w:jc w:val="center"/>
        <w:rPr>
          <w:rStyle w:val="ac"/>
        </w:rPr>
      </w:pPr>
    </w:p>
    <w:p w:rsidR="00210F70" w:rsidRDefault="00210F70" w:rsidP="002E6DBF">
      <w:pPr>
        <w:pStyle w:val="a3"/>
        <w:spacing w:before="0" w:after="0"/>
        <w:jc w:val="center"/>
        <w:rPr>
          <w:rStyle w:val="ac"/>
        </w:rPr>
      </w:pPr>
    </w:p>
    <w:p w:rsidR="00210F70" w:rsidRDefault="00210F70" w:rsidP="002E6DBF">
      <w:pPr>
        <w:pStyle w:val="a3"/>
        <w:spacing w:before="0" w:after="0"/>
        <w:jc w:val="center"/>
        <w:rPr>
          <w:rStyle w:val="ac"/>
        </w:rPr>
      </w:pPr>
    </w:p>
    <w:p w:rsidR="00210F70" w:rsidRDefault="00210F70" w:rsidP="002E6DBF">
      <w:pPr>
        <w:pStyle w:val="a3"/>
        <w:spacing w:before="0" w:after="0"/>
        <w:jc w:val="center"/>
        <w:rPr>
          <w:rStyle w:val="ac"/>
        </w:rPr>
      </w:pPr>
    </w:p>
    <w:p w:rsidR="00210F70" w:rsidRDefault="00210F70" w:rsidP="00210F70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210F70" w:rsidRDefault="00210F70" w:rsidP="00210F70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  </w:t>
      </w:r>
      <w:proofErr w:type="spellStart"/>
      <w:r>
        <w:rPr>
          <w:sz w:val="28"/>
          <w:szCs w:val="28"/>
        </w:rPr>
        <w:t>Оргакинская</w:t>
      </w:r>
      <w:proofErr w:type="spellEnd"/>
      <w:r>
        <w:rPr>
          <w:sz w:val="28"/>
          <w:szCs w:val="28"/>
        </w:rPr>
        <w:t xml:space="preserve"> средняя общеобразовательная школа имени Э. </w:t>
      </w:r>
      <w:proofErr w:type="spellStart"/>
      <w:r>
        <w:rPr>
          <w:sz w:val="28"/>
          <w:szCs w:val="28"/>
        </w:rPr>
        <w:t>Чоноскаева</w:t>
      </w:r>
      <w:proofErr w:type="spellEnd"/>
      <w:r>
        <w:rPr>
          <w:sz w:val="28"/>
          <w:szCs w:val="28"/>
        </w:rPr>
        <w:t>»</w:t>
      </w:r>
    </w:p>
    <w:p w:rsidR="00210F70" w:rsidRDefault="00210F70" w:rsidP="00210F70">
      <w:pPr>
        <w:ind w:left="-56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Ики-Бурульского</w:t>
      </w:r>
      <w:proofErr w:type="spellEnd"/>
      <w:r>
        <w:rPr>
          <w:sz w:val="28"/>
          <w:szCs w:val="28"/>
        </w:rPr>
        <w:t xml:space="preserve"> района Республики Калмыкия </w:t>
      </w:r>
    </w:p>
    <w:p w:rsidR="00210F70" w:rsidRDefault="00210F70" w:rsidP="00210F70">
      <w:pPr>
        <w:ind w:left="-567"/>
        <w:jc w:val="center"/>
        <w:rPr>
          <w:sz w:val="28"/>
          <w:szCs w:val="28"/>
        </w:rPr>
      </w:pPr>
    </w:p>
    <w:tbl>
      <w:tblPr>
        <w:tblW w:w="0" w:type="auto"/>
        <w:tblInd w:w="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7"/>
        <w:gridCol w:w="2399"/>
        <w:gridCol w:w="2279"/>
      </w:tblGrid>
      <w:tr w:rsidR="00210F70" w:rsidTr="00210F70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70" w:rsidRDefault="00210F70">
            <w:pPr>
              <w:ind w:firstLine="34"/>
              <w:rPr>
                <w:rFonts w:eastAsia="Calibri"/>
              </w:rPr>
            </w:pPr>
            <w:r>
              <w:t xml:space="preserve">РАССМОТРЕНО </w:t>
            </w:r>
          </w:p>
          <w:p w:rsidR="00210F70" w:rsidRDefault="00210F70">
            <w:pPr>
              <w:ind w:firstLine="34"/>
              <w:rPr>
                <w:rFonts w:eastAsiaTheme="minorHAnsi"/>
              </w:rPr>
            </w:pPr>
            <w:r>
              <w:t>На заседании  ШМО ___________________</w:t>
            </w:r>
          </w:p>
          <w:p w:rsidR="00210F70" w:rsidRDefault="00210F70">
            <w:pPr>
              <w:ind w:firstLine="34"/>
            </w:pPr>
            <w:r>
              <w:t xml:space="preserve">Руководитель ШМО </w:t>
            </w:r>
          </w:p>
          <w:p w:rsidR="00210F70" w:rsidRDefault="00210F70">
            <w:pPr>
              <w:ind w:firstLine="34"/>
            </w:pPr>
            <w:r>
              <w:t xml:space="preserve">_________  </w:t>
            </w:r>
          </w:p>
          <w:p w:rsidR="00210F70" w:rsidRDefault="00210F70">
            <w:pPr>
              <w:ind w:firstLine="34"/>
            </w:pPr>
            <w:r>
              <w:t>Протокол № ______</w:t>
            </w:r>
          </w:p>
          <w:p w:rsidR="00210F70" w:rsidRDefault="00210F70">
            <w:pPr>
              <w:spacing w:after="160" w:line="254" w:lineRule="auto"/>
              <w:ind w:firstLine="34"/>
              <w:rPr>
                <w:lang w:eastAsia="en-US"/>
              </w:rPr>
            </w:pPr>
            <w:r>
              <w:t xml:space="preserve">От «    » августа 2022 г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70" w:rsidRDefault="00210F70">
            <w:pPr>
              <w:rPr>
                <w:rFonts w:eastAsia="Calibri"/>
              </w:rPr>
            </w:pPr>
            <w:r>
              <w:t xml:space="preserve">СОГЛАСОВАНО </w:t>
            </w:r>
          </w:p>
          <w:p w:rsidR="00210F70" w:rsidRDefault="00210F70">
            <w:pPr>
              <w:rPr>
                <w:rFonts w:eastAsiaTheme="minorHAnsi"/>
              </w:rPr>
            </w:pPr>
            <w:r>
              <w:t xml:space="preserve">Заместитель директора по УВР </w:t>
            </w:r>
          </w:p>
          <w:p w:rsidR="00210F70" w:rsidRDefault="00210F70">
            <w:r>
              <w:t xml:space="preserve">_________ /   </w:t>
            </w:r>
            <w:proofErr w:type="spellStart"/>
            <w:r>
              <w:t>ВолодькинаИ.С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/</w:t>
            </w:r>
          </w:p>
          <w:p w:rsidR="00210F70" w:rsidRDefault="00210F70"/>
          <w:p w:rsidR="00210F70" w:rsidRDefault="00210F70">
            <w:pPr>
              <w:spacing w:after="160" w:line="254" w:lineRule="auto"/>
              <w:rPr>
                <w:lang w:eastAsia="en-US"/>
              </w:rPr>
            </w:pPr>
            <w:r>
              <w:t>«     »   августа 2022 г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70" w:rsidRDefault="00210F70">
            <w:pPr>
              <w:ind w:firstLine="34"/>
              <w:rPr>
                <w:rFonts w:eastAsia="Calibri"/>
              </w:rPr>
            </w:pPr>
            <w:r>
              <w:t xml:space="preserve">УТВЕРЖДАЮ: </w:t>
            </w:r>
            <w:r>
              <w:br/>
              <w:t>Директор  школы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</w:p>
          <w:p w:rsidR="00210F70" w:rsidRDefault="00210F70">
            <w:pPr>
              <w:ind w:firstLine="34"/>
              <w:rPr>
                <w:rFonts w:eastAsiaTheme="minorHAnsi"/>
              </w:rPr>
            </w:pPr>
            <w:r>
              <w:t xml:space="preserve">________ / </w:t>
            </w:r>
            <w:proofErr w:type="spellStart"/>
            <w:r>
              <w:t>Олюшева</w:t>
            </w:r>
            <w:proofErr w:type="spellEnd"/>
            <w:r>
              <w:t xml:space="preserve"> Т.Э./ </w:t>
            </w:r>
          </w:p>
          <w:p w:rsidR="00210F70" w:rsidRDefault="00210F70">
            <w:pPr>
              <w:ind w:firstLine="34"/>
            </w:pPr>
          </w:p>
          <w:p w:rsidR="00210F70" w:rsidRDefault="00210F70">
            <w:pPr>
              <w:ind w:firstLine="34"/>
            </w:pPr>
            <w:r>
              <w:t xml:space="preserve">Приказ №   </w:t>
            </w:r>
          </w:p>
          <w:p w:rsidR="00210F70" w:rsidRDefault="00210F70">
            <w:pPr>
              <w:spacing w:after="160" w:line="254" w:lineRule="auto"/>
              <w:ind w:firstLine="34"/>
              <w:rPr>
                <w:lang w:eastAsia="en-US"/>
              </w:rPr>
            </w:pPr>
            <w:r>
              <w:t>От «    »  августа  2022 г</w:t>
            </w:r>
          </w:p>
        </w:tc>
      </w:tr>
    </w:tbl>
    <w:p w:rsidR="00210F70" w:rsidRDefault="00210F70" w:rsidP="00210F70">
      <w:pPr>
        <w:ind w:left="-567"/>
        <w:jc w:val="center"/>
        <w:rPr>
          <w:b/>
          <w:sz w:val="28"/>
          <w:szCs w:val="28"/>
        </w:rPr>
      </w:pPr>
    </w:p>
    <w:p w:rsidR="00210F70" w:rsidRDefault="00210F70" w:rsidP="00210F70">
      <w:pPr>
        <w:ind w:left="-567"/>
        <w:jc w:val="center"/>
        <w:rPr>
          <w:b/>
          <w:sz w:val="28"/>
          <w:szCs w:val="28"/>
        </w:rPr>
      </w:pPr>
    </w:p>
    <w:p w:rsidR="00210F70" w:rsidRDefault="00210F70" w:rsidP="00210F70">
      <w:pPr>
        <w:ind w:left="-567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РАБОЧАЯ ПРОГРАММА</w:t>
      </w:r>
    </w:p>
    <w:p w:rsidR="00210F70" w:rsidRDefault="00210F70" w:rsidP="00210F70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 ОСНОВАМ БЕЗОПАСНОСТИ ЖИЗНЕДЕЯТЕЛЬНОСТИ </w:t>
      </w:r>
    </w:p>
    <w:p w:rsidR="00210F70" w:rsidRDefault="00210F70" w:rsidP="00210F70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10 КЛАСС</w:t>
      </w:r>
    </w:p>
    <w:p w:rsidR="00210F70" w:rsidRDefault="00210F70" w:rsidP="00210F70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ФГОС  </w:t>
      </w:r>
    </w:p>
    <w:p w:rsidR="00210F70" w:rsidRDefault="00210F70" w:rsidP="00210F70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На  2022- 2023  УЧЕБНЫЙ ГОД</w:t>
      </w:r>
    </w:p>
    <w:p w:rsidR="00210F70" w:rsidRPr="00210F70" w:rsidRDefault="00210F70" w:rsidP="00210F70">
      <w:pPr>
        <w:ind w:left="-567"/>
        <w:rPr>
          <w:sz w:val="28"/>
          <w:szCs w:val="28"/>
        </w:rPr>
      </w:pPr>
      <w:r w:rsidRPr="00210F70">
        <w:rPr>
          <w:sz w:val="28"/>
          <w:szCs w:val="28"/>
        </w:rPr>
        <w:t>Количество  часов</w:t>
      </w:r>
      <w:proofErr w:type="gramStart"/>
      <w:r w:rsidRPr="00210F70">
        <w:rPr>
          <w:sz w:val="28"/>
          <w:szCs w:val="28"/>
        </w:rPr>
        <w:t xml:space="preserve"> :</w:t>
      </w:r>
      <w:proofErr w:type="gramEnd"/>
      <w:r w:rsidRPr="00210F70">
        <w:rPr>
          <w:sz w:val="28"/>
          <w:szCs w:val="28"/>
        </w:rPr>
        <w:t xml:space="preserve"> в неделю -</w:t>
      </w:r>
      <w:r>
        <w:rPr>
          <w:sz w:val="28"/>
          <w:szCs w:val="28"/>
        </w:rPr>
        <w:t>2</w:t>
      </w:r>
      <w:r w:rsidRPr="00210F70">
        <w:rPr>
          <w:sz w:val="28"/>
          <w:szCs w:val="28"/>
        </w:rPr>
        <w:t xml:space="preserve">,          всего за год </w:t>
      </w:r>
      <w:r>
        <w:rPr>
          <w:sz w:val="28"/>
          <w:szCs w:val="28"/>
        </w:rPr>
        <w:t>68</w:t>
      </w:r>
    </w:p>
    <w:p w:rsidR="00210F70" w:rsidRPr="00210F70" w:rsidRDefault="00210F70" w:rsidP="00210F70">
      <w:pPr>
        <w:ind w:left="-567"/>
        <w:rPr>
          <w:sz w:val="28"/>
          <w:szCs w:val="28"/>
        </w:rPr>
      </w:pPr>
      <w:r w:rsidRPr="00210F70">
        <w:rPr>
          <w:sz w:val="28"/>
          <w:szCs w:val="28"/>
        </w:rPr>
        <w:t>Учитель</w:t>
      </w:r>
      <w:proofErr w:type="gramStart"/>
      <w:r w:rsidRPr="00210F70">
        <w:rPr>
          <w:sz w:val="28"/>
          <w:szCs w:val="28"/>
        </w:rPr>
        <w:t xml:space="preserve"> :</w:t>
      </w:r>
      <w:proofErr w:type="gramEnd"/>
      <w:r w:rsidRPr="00210F70">
        <w:rPr>
          <w:sz w:val="28"/>
          <w:szCs w:val="28"/>
        </w:rPr>
        <w:t xml:space="preserve">  </w:t>
      </w:r>
      <w:proofErr w:type="spellStart"/>
      <w:r w:rsidRPr="00210F70">
        <w:rPr>
          <w:sz w:val="28"/>
          <w:szCs w:val="28"/>
        </w:rPr>
        <w:t>Олядыков</w:t>
      </w:r>
      <w:proofErr w:type="spellEnd"/>
      <w:r w:rsidRPr="00210F70">
        <w:rPr>
          <w:sz w:val="28"/>
          <w:szCs w:val="28"/>
        </w:rPr>
        <w:t xml:space="preserve">  Алексей Борисович</w:t>
      </w:r>
    </w:p>
    <w:p w:rsidR="00210F70" w:rsidRPr="00210F70" w:rsidRDefault="00210F70" w:rsidP="00210F70">
      <w:pPr>
        <w:ind w:left="-567"/>
        <w:rPr>
          <w:sz w:val="28"/>
          <w:szCs w:val="28"/>
        </w:rPr>
      </w:pPr>
      <w:r w:rsidRPr="00210F70">
        <w:rPr>
          <w:sz w:val="28"/>
          <w:szCs w:val="28"/>
        </w:rPr>
        <w:t xml:space="preserve">Категория   </w:t>
      </w:r>
      <w:r w:rsidRPr="00210F70">
        <w:rPr>
          <w:sz w:val="28"/>
          <w:szCs w:val="28"/>
          <w:lang w:val="en-US"/>
        </w:rPr>
        <w:t>I</w:t>
      </w:r>
      <w:r w:rsidRPr="00210F70">
        <w:rPr>
          <w:sz w:val="28"/>
          <w:szCs w:val="28"/>
        </w:rPr>
        <w:t xml:space="preserve"> КК</w:t>
      </w:r>
    </w:p>
    <w:p w:rsidR="00210F70" w:rsidRPr="00210F70" w:rsidRDefault="00210F70" w:rsidP="00210F70">
      <w:pPr>
        <w:ind w:left="-567"/>
        <w:rPr>
          <w:sz w:val="28"/>
          <w:szCs w:val="28"/>
        </w:rPr>
      </w:pPr>
      <w:r w:rsidRPr="00210F70">
        <w:rPr>
          <w:sz w:val="28"/>
          <w:szCs w:val="28"/>
        </w:rPr>
        <w:t>Сроки реализации  1 год</w:t>
      </w:r>
    </w:p>
    <w:p w:rsidR="00210F70" w:rsidRPr="00210F70" w:rsidRDefault="00210F70" w:rsidP="00210F70">
      <w:pPr>
        <w:pStyle w:val="a7"/>
        <w:numPr>
          <w:ilvl w:val="0"/>
          <w:numId w:val="9"/>
        </w:numPr>
        <w:spacing w:after="0"/>
        <w:jc w:val="both"/>
        <w:rPr>
          <w:iCs/>
          <w:sz w:val="28"/>
          <w:szCs w:val="28"/>
        </w:rPr>
      </w:pPr>
      <w:r w:rsidRPr="00210F70">
        <w:rPr>
          <w:sz w:val="28"/>
          <w:szCs w:val="28"/>
        </w:rPr>
        <w:t xml:space="preserve">УМК  ( название, авторы  </w:t>
      </w:r>
      <w:r w:rsidRPr="00210F70">
        <w:rPr>
          <w:iCs/>
          <w:sz w:val="28"/>
          <w:szCs w:val="28"/>
        </w:rPr>
        <w:t xml:space="preserve">Смирнов А.Т., </w:t>
      </w:r>
      <w:proofErr w:type="spellStart"/>
      <w:r w:rsidRPr="00210F70">
        <w:rPr>
          <w:iCs/>
          <w:sz w:val="28"/>
          <w:szCs w:val="28"/>
        </w:rPr>
        <w:t>ХренниковБ</w:t>
      </w:r>
      <w:proofErr w:type="gramStart"/>
      <w:r w:rsidRPr="00210F70">
        <w:rPr>
          <w:iCs/>
          <w:sz w:val="28"/>
          <w:szCs w:val="28"/>
        </w:rPr>
        <w:t>.О</w:t>
      </w:r>
      <w:proofErr w:type="spellEnd"/>
      <w:proofErr w:type="gramEnd"/>
      <w:r w:rsidRPr="00210F70">
        <w:rPr>
          <w:iCs/>
          <w:sz w:val="28"/>
          <w:szCs w:val="28"/>
        </w:rPr>
        <w:t>, .  Основы безопасности жизнедеяте</w:t>
      </w:r>
      <w:r>
        <w:rPr>
          <w:iCs/>
          <w:sz w:val="28"/>
          <w:szCs w:val="28"/>
        </w:rPr>
        <w:t>льности: учебник для учащихся 11</w:t>
      </w:r>
      <w:r w:rsidRPr="00210F70">
        <w:rPr>
          <w:iCs/>
          <w:sz w:val="28"/>
          <w:szCs w:val="28"/>
        </w:rPr>
        <w:t xml:space="preserve"> классов общеобразовательных учреждений, -Просвещение 2017;</w:t>
      </w:r>
    </w:p>
    <w:p w:rsidR="00210F70" w:rsidRPr="00210F70" w:rsidRDefault="00210F70" w:rsidP="00210F70">
      <w:pPr>
        <w:shd w:val="clear" w:color="auto" w:fill="FFFFFF"/>
        <w:spacing w:line="360" w:lineRule="auto"/>
        <w:rPr>
          <w:sz w:val="28"/>
          <w:szCs w:val="28"/>
        </w:rPr>
      </w:pPr>
    </w:p>
    <w:p w:rsidR="00210F70" w:rsidRPr="00210F70" w:rsidRDefault="00210F70" w:rsidP="00210F70">
      <w:pPr>
        <w:ind w:left="-567"/>
        <w:jc w:val="center"/>
        <w:rPr>
          <w:sz w:val="28"/>
          <w:szCs w:val="28"/>
        </w:rPr>
      </w:pPr>
      <w:proofErr w:type="spellStart"/>
      <w:r w:rsidRPr="00210F70">
        <w:rPr>
          <w:sz w:val="28"/>
          <w:szCs w:val="28"/>
        </w:rPr>
        <w:t>п</w:t>
      </w:r>
      <w:proofErr w:type="gramStart"/>
      <w:r w:rsidRPr="00210F70">
        <w:rPr>
          <w:sz w:val="28"/>
          <w:szCs w:val="28"/>
        </w:rPr>
        <w:t>.О</w:t>
      </w:r>
      <w:proofErr w:type="gramEnd"/>
      <w:r w:rsidRPr="00210F70">
        <w:rPr>
          <w:sz w:val="28"/>
          <w:szCs w:val="28"/>
        </w:rPr>
        <w:t>ргакин</w:t>
      </w:r>
      <w:proofErr w:type="spellEnd"/>
      <w:r w:rsidRPr="00210F70">
        <w:rPr>
          <w:sz w:val="28"/>
          <w:szCs w:val="28"/>
        </w:rPr>
        <w:t>, 2022г</w:t>
      </w:r>
    </w:p>
    <w:p w:rsidR="00210F70" w:rsidRDefault="00210F70" w:rsidP="00210F70">
      <w:pPr>
        <w:pStyle w:val="a3"/>
        <w:spacing w:before="0" w:after="0"/>
        <w:rPr>
          <w:rStyle w:val="ac"/>
        </w:rPr>
      </w:pPr>
    </w:p>
    <w:p w:rsidR="00210F70" w:rsidRDefault="00210F70" w:rsidP="002E6DBF">
      <w:pPr>
        <w:pStyle w:val="a3"/>
        <w:spacing w:before="0" w:after="0"/>
        <w:jc w:val="center"/>
        <w:rPr>
          <w:rStyle w:val="ac"/>
        </w:rPr>
      </w:pPr>
    </w:p>
    <w:p w:rsidR="00210F70" w:rsidRDefault="00210F70" w:rsidP="002E6DBF">
      <w:pPr>
        <w:pStyle w:val="a3"/>
        <w:spacing w:before="0" w:after="0"/>
        <w:jc w:val="center"/>
        <w:rPr>
          <w:rStyle w:val="ac"/>
        </w:rPr>
      </w:pPr>
    </w:p>
    <w:p w:rsidR="00210F70" w:rsidRDefault="00210F70" w:rsidP="002E6DBF">
      <w:pPr>
        <w:pStyle w:val="a3"/>
        <w:spacing w:before="0" w:after="0"/>
        <w:jc w:val="center"/>
        <w:rPr>
          <w:rStyle w:val="ac"/>
        </w:rPr>
      </w:pPr>
    </w:p>
    <w:p w:rsidR="00210F70" w:rsidRDefault="00210F70" w:rsidP="002E6DBF">
      <w:pPr>
        <w:pStyle w:val="a3"/>
        <w:spacing w:before="0" w:after="0"/>
        <w:jc w:val="center"/>
        <w:rPr>
          <w:rStyle w:val="ac"/>
        </w:rPr>
      </w:pPr>
    </w:p>
    <w:p w:rsidR="00210F70" w:rsidRDefault="00210F70" w:rsidP="002E6DBF">
      <w:pPr>
        <w:pStyle w:val="a3"/>
        <w:spacing w:before="0" w:after="0"/>
        <w:jc w:val="center"/>
        <w:rPr>
          <w:rStyle w:val="ac"/>
        </w:rPr>
      </w:pPr>
    </w:p>
    <w:p w:rsidR="00210F70" w:rsidRDefault="00210F70" w:rsidP="002E6DBF">
      <w:pPr>
        <w:pStyle w:val="a3"/>
        <w:spacing w:before="0" w:after="0"/>
        <w:jc w:val="center"/>
        <w:rPr>
          <w:rStyle w:val="ac"/>
        </w:rPr>
      </w:pPr>
    </w:p>
    <w:p w:rsidR="00210F70" w:rsidRDefault="00210F70" w:rsidP="002E6DBF">
      <w:pPr>
        <w:pStyle w:val="a3"/>
        <w:spacing w:before="0" w:after="0"/>
        <w:jc w:val="center"/>
        <w:rPr>
          <w:rStyle w:val="ac"/>
        </w:rPr>
      </w:pPr>
    </w:p>
    <w:p w:rsidR="00210F70" w:rsidRDefault="00210F70" w:rsidP="002E6DBF">
      <w:pPr>
        <w:pStyle w:val="a3"/>
        <w:spacing w:before="0" w:after="0"/>
        <w:jc w:val="center"/>
        <w:rPr>
          <w:rStyle w:val="ac"/>
        </w:rPr>
      </w:pPr>
    </w:p>
    <w:p w:rsidR="00210F70" w:rsidRDefault="00210F70" w:rsidP="002E6DBF">
      <w:pPr>
        <w:pStyle w:val="a3"/>
        <w:spacing w:before="0" w:after="0"/>
        <w:jc w:val="center"/>
        <w:rPr>
          <w:rStyle w:val="ac"/>
        </w:rPr>
      </w:pPr>
    </w:p>
    <w:p w:rsidR="00210F70" w:rsidRDefault="00210F70" w:rsidP="002E6DBF">
      <w:pPr>
        <w:pStyle w:val="a3"/>
        <w:spacing w:before="0" w:after="0"/>
        <w:jc w:val="center"/>
        <w:rPr>
          <w:rStyle w:val="ac"/>
        </w:rPr>
      </w:pPr>
    </w:p>
    <w:p w:rsidR="00210F70" w:rsidRDefault="00210F70" w:rsidP="002E6DBF">
      <w:pPr>
        <w:pStyle w:val="a3"/>
        <w:spacing w:before="0" w:after="0"/>
        <w:jc w:val="center"/>
        <w:rPr>
          <w:rStyle w:val="ac"/>
        </w:rPr>
      </w:pPr>
    </w:p>
    <w:p w:rsidR="00210F70" w:rsidRDefault="00210F70" w:rsidP="002E6DBF">
      <w:pPr>
        <w:pStyle w:val="a3"/>
        <w:spacing w:before="0" w:after="0"/>
        <w:jc w:val="center"/>
        <w:rPr>
          <w:rStyle w:val="ac"/>
        </w:rPr>
      </w:pPr>
    </w:p>
    <w:p w:rsidR="00210F70" w:rsidRDefault="00210F70" w:rsidP="002E6DBF">
      <w:pPr>
        <w:pStyle w:val="a3"/>
        <w:spacing w:before="0" w:after="0"/>
        <w:jc w:val="center"/>
        <w:rPr>
          <w:rStyle w:val="ac"/>
        </w:rPr>
      </w:pPr>
    </w:p>
    <w:p w:rsidR="00210F70" w:rsidRDefault="00210F70" w:rsidP="002E6DBF">
      <w:pPr>
        <w:pStyle w:val="a3"/>
        <w:spacing w:before="0" w:after="0"/>
        <w:jc w:val="center"/>
        <w:rPr>
          <w:rStyle w:val="ac"/>
        </w:rPr>
      </w:pPr>
    </w:p>
    <w:p w:rsidR="000B47F5" w:rsidRDefault="000B47F5" w:rsidP="000B47F5">
      <w:pPr>
        <w:autoSpaceDE w:val="0"/>
        <w:autoSpaceDN w:val="0"/>
        <w:adjustRightInd w:val="0"/>
        <w:jc w:val="center"/>
        <w:rPr>
          <w:b/>
          <w:bCs/>
        </w:rPr>
      </w:pPr>
      <w:r w:rsidRPr="00606FBC">
        <w:rPr>
          <w:b/>
          <w:bCs/>
        </w:rPr>
        <w:lastRenderedPageBreak/>
        <w:t>Пояснительная записка к рабочей программе</w:t>
      </w:r>
      <w:r w:rsidRPr="00606FBC">
        <w:rPr>
          <w:b/>
          <w:bCs/>
        </w:rPr>
        <w:br/>
        <w:t xml:space="preserve">по курсу ОБЖ </w:t>
      </w:r>
      <w:r w:rsidR="00E53F9A">
        <w:rPr>
          <w:b/>
          <w:bCs/>
        </w:rPr>
        <w:t>11</w:t>
      </w:r>
      <w:r w:rsidRPr="00606FBC">
        <w:rPr>
          <w:b/>
          <w:bCs/>
        </w:rPr>
        <w:t xml:space="preserve"> класс </w:t>
      </w:r>
    </w:p>
    <w:p w:rsidR="000B47F5" w:rsidRPr="00606FBC" w:rsidRDefault="000B47F5" w:rsidP="000B47F5">
      <w:pPr>
        <w:autoSpaceDE w:val="0"/>
        <w:autoSpaceDN w:val="0"/>
        <w:adjustRightInd w:val="0"/>
        <w:jc w:val="center"/>
        <w:rPr>
          <w:b/>
          <w:bCs/>
        </w:rPr>
      </w:pPr>
    </w:p>
    <w:p w:rsidR="000B47F5" w:rsidRPr="009A6BAE" w:rsidRDefault="000B47F5" w:rsidP="000B47F5">
      <w:pPr>
        <w:tabs>
          <w:tab w:val="left" w:pos="1540"/>
        </w:tabs>
      </w:pPr>
      <w:proofErr w:type="gramStart"/>
      <w:r w:rsidRPr="00D71BA7">
        <w:rPr>
          <w:b/>
        </w:rPr>
        <w:t>Цели:</w:t>
      </w:r>
      <w:r w:rsidR="003B3161">
        <w:rPr>
          <w:b/>
        </w:rPr>
        <w:br/>
      </w:r>
      <w:r w:rsidR="003B3161">
        <w:t xml:space="preserve">- </w:t>
      </w:r>
      <w:r w:rsidRPr="009A6BAE">
        <w:t xml:space="preserve"> усвоение знаний</w:t>
      </w:r>
      <w:r w:rsidR="003B3161">
        <w:t>:</w:t>
      </w:r>
      <w:r w:rsidR="003B3161">
        <w:br/>
        <w:t xml:space="preserve">- </w:t>
      </w:r>
      <w:r w:rsidRPr="009A6BAE">
        <w:t xml:space="preserve"> об опасных и чрезвычайных ситуациях; </w:t>
      </w:r>
      <w:r>
        <w:t xml:space="preserve"> </w:t>
      </w:r>
      <w:r w:rsidRPr="009A6BAE">
        <w:t>о влиянии их последствий на безопасность личности, общества и государства;   о государственной системе обеспечения защиты населения от чрезвычайных ситуаций;</w:t>
      </w:r>
      <w:r w:rsidR="003B3161">
        <w:t xml:space="preserve"> </w:t>
      </w:r>
      <w:r w:rsidRPr="009A6BAE">
        <w:t xml:space="preserve"> об организации подготовки населения к действиям в  условиях  опасных и  чрезвычайных  ситуаций; о  здоровом  образе жизни; </w:t>
      </w:r>
      <w:r>
        <w:t xml:space="preserve"> </w:t>
      </w:r>
      <w:r w:rsidRPr="009A6BAE">
        <w:t>об оказании первой медицинской помощи при неотложных состояниях;</w:t>
      </w:r>
      <w:proofErr w:type="gramEnd"/>
      <w:r w:rsidRPr="009A6BAE">
        <w:t xml:space="preserve"> </w:t>
      </w:r>
      <w:r>
        <w:t xml:space="preserve"> </w:t>
      </w:r>
      <w:r w:rsidRPr="009A6BAE">
        <w:t>о правах и обязанностях граждан в области безопасности жизнедеятельности;</w:t>
      </w:r>
    </w:p>
    <w:p w:rsidR="000B47F5" w:rsidRPr="009A6BAE" w:rsidRDefault="003B3161" w:rsidP="000B47F5">
      <w:pPr>
        <w:tabs>
          <w:tab w:val="left" w:pos="1540"/>
        </w:tabs>
      </w:pPr>
      <w:r>
        <w:t>-</w:t>
      </w:r>
      <w:r w:rsidR="000B47F5" w:rsidRPr="009A6BAE">
        <w:t xml:space="preserve"> развитие личных, духовных и физических качеств, обеспечивающих безопасное поведение  в различных опасных и чрезвычайных ситуациях природного, техногенного и социального характера; </w:t>
      </w:r>
    </w:p>
    <w:p w:rsidR="000B47F5" w:rsidRPr="009A6BAE" w:rsidRDefault="003B3161" w:rsidP="000B47F5">
      <w:pPr>
        <w:tabs>
          <w:tab w:val="left" w:pos="1540"/>
        </w:tabs>
      </w:pPr>
      <w:r>
        <w:t xml:space="preserve">- </w:t>
      </w:r>
      <w:r w:rsidR="000B47F5" w:rsidRPr="009A6BAE">
        <w:t xml:space="preserve"> формирование потребности соблюдать нормы здорового образа жизни, осознанно выполнять требования, предъявляемые к гражданину Российской Федерации в области безопасности жизнедеятельности;</w:t>
      </w:r>
    </w:p>
    <w:p w:rsidR="000B47F5" w:rsidRPr="00D71BA7" w:rsidRDefault="000B47F5" w:rsidP="000B47F5">
      <w:pPr>
        <w:rPr>
          <w:b/>
        </w:rPr>
      </w:pPr>
      <w:r w:rsidRPr="00D71BA7">
        <w:rPr>
          <w:b/>
        </w:rPr>
        <w:t>Основные задачи, решение которых обеспечивает достижение цели:</w:t>
      </w:r>
    </w:p>
    <w:p w:rsidR="00E53F9A" w:rsidRPr="00297E63" w:rsidRDefault="00E53F9A" w:rsidP="00E53F9A">
      <w:pPr>
        <w:widowControl w:val="0"/>
        <w:numPr>
          <w:ilvl w:val="0"/>
          <w:numId w:val="5"/>
        </w:numPr>
        <w:shd w:val="clear" w:color="auto" w:fill="FFFFFF"/>
        <w:tabs>
          <w:tab w:val="clear" w:pos="1042"/>
          <w:tab w:val="num" w:pos="374"/>
        </w:tabs>
        <w:autoSpaceDE w:val="0"/>
        <w:autoSpaceDN w:val="0"/>
        <w:adjustRightInd w:val="0"/>
        <w:ind w:left="374" w:right="10"/>
        <w:jc w:val="both"/>
        <w:rPr>
          <w:color w:val="000000"/>
          <w:spacing w:val="-3"/>
        </w:rPr>
      </w:pPr>
      <w:r w:rsidRPr="00297E63">
        <w:rPr>
          <w:color w:val="000000"/>
          <w:spacing w:val="-3"/>
        </w:rPr>
        <w:t xml:space="preserve">воспитание у </w:t>
      </w:r>
      <w:proofErr w:type="gramStart"/>
      <w:r w:rsidRPr="00297E63">
        <w:rPr>
          <w:color w:val="000000"/>
          <w:spacing w:val="-3"/>
        </w:rPr>
        <w:t>обучаемых</w:t>
      </w:r>
      <w:proofErr w:type="gramEnd"/>
      <w:r w:rsidRPr="00297E63">
        <w:rPr>
          <w:color w:val="000000"/>
          <w:spacing w:val="-3"/>
        </w:rPr>
        <w:t xml:space="preserve"> ответственности за личную безопас</w:t>
      </w:r>
      <w:r w:rsidRPr="00297E63">
        <w:rPr>
          <w:color w:val="000000"/>
          <w:spacing w:val="-3"/>
        </w:rPr>
        <w:softHyphen/>
        <w:t>ность, безопасность общества и государства; ответственного отно</w:t>
      </w:r>
      <w:r w:rsidRPr="00297E63">
        <w:rPr>
          <w:color w:val="000000"/>
          <w:spacing w:val="-3"/>
        </w:rPr>
        <w:softHyphen/>
        <w:t>шения к личному здоровью как индивидуальной и общественной ценности;   ответственного  отношения   к  сохранению  окружающей  природной среды как основы в обеспечении безопасности жизнедея</w:t>
      </w:r>
      <w:r w:rsidRPr="00297E63">
        <w:rPr>
          <w:color w:val="000000"/>
          <w:spacing w:val="-3"/>
        </w:rPr>
        <w:softHyphen/>
        <w:t>тельности личности, общества и государства;</w:t>
      </w:r>
    </w:p>
    <w:p w:rsidR="00E53F9A" w:rsidRPr="00297E63" w:rsidRDefault="00E53F9A" w:rsidP="00E53F9A">
      <w:pPr>
        <w:widowControl w:val="0"/>
        <w:numPr>
          <w:ilvl w:val="0"/>
          <w:numId w:val="5"/>
        </w:numPr>
        <w:shd w:val="clear" w:color="auto" w:fill="FFFFFF"/>
        <w:tabs>
          <w:tab w:val="clear" w:pos="1042"/>
          <w:tab w:val="num" w:pos="374"/>
        </w:tabs>
        <w:autoSpaceDE w:val="0"/>
        <w:autoSpaceDN w:val="0"/>
        <w:adjustRightInd w:val="0"/>
        <w:ind w:left="374" w:right="10"/>
        <w:jc w:val="both"/>
        <w:rPr>
          <w:color w:val="000000"/>
          <w:spacing w:val="-3"/>
        </w:rPr>
      </w:pPr>
      <w:r w:rsidRPr="00297E63">
        <w:rPr>
          <w:color w:val="000000"/>
          <w:spacing w:val="-3"/>
        </w:rPr>
        <w:t>развитие духовных и физических качеств личности, обеспечи</w:t>
      </w:r>
      <w:r w:rsidRPr="00297E63">
        <w:rPr>
          <w:color w:val="000000"/>
          <w:spacing w:val="-3"/>
        </w:rPr>
        <w:softHyphen/>
        <w:t>вающих безопасное поведение человека в условиях опасных и чрез</w:t>
      </w:r>
      <w:r w:rsidRPr="00297E63">
        <w:rPr>
          <w:color w:val="000000"/>
          <w:spacing w:val="-3"/>
        </w:rPr>
        <w:softHyphen/>
        <w:t>вычайных ситуаций природного, техногенного и Социального харак</w:t>
      </w:r>
      <w:r w:rsidRPr="00297E63">
        <w:rPr>
          <w:color w:val="000000"/>
          <w:spacing w:val="-3"/>
        </w:rPr>
        <w:softHyphen/>
        <w:t xml:space="preserve">тера;   потребности   вести   здоровый   образ   жизни;    необходимых моральных, физических и психологических </w:t>
      </w:r>
      <w:r>
        <w:rPr>
          <w:color w:val="000000"/>
          <w:spacing w:val="-3"/>
        </w:rPr>
        <w:t xml:space="preserve"> </w:t>
      </w:r>
      <w:r w:rsidRPr="00297E63">
        <w:rPr>
          <w:color w:val="000000"/>
          <w:spacing w:val="-3"/>
        </w:rPr>
        <w:t>каче</w:t>
      </w:r>
      <w:proofErr w:type="gramStart"/>
      <w:r w:rsidRPr="00297E63">
        <w:rPr>
          <w:color w:val="000000"/>
          <w:spacing w:val="-3"/>
        </w:rPr>
        <w:t>ств дл</w:t>
      </w:r>
      <w:proofErr w:type="gramEnd"/>
      <w:r w:rsidRPr="00297E63">
        <w:rPr>
          <w:color w:val="000000"/>
          <w:spacing w:val="-3"/>
        </w:rPr>
        <w:t>я  выполнения  конституционного долга и обязанности гражданина России по защи</w:t>
      </w:r>
      <w:r w:rsidRPr="00297E63">
        <w:rPr>
          <w:color w:val="000000"/>
          <w:spacing w:val="-3"/>
        </w:rPr>
        <w:softHyphen/>
        <w:t>те Отечества;</w:t>
      </w:r>
    </w:p>
    <w:p w:rsidR="00E53F9A" w:rsidRPr="00297E63" w:rsidRDefault="00E53F9A" w:rsidP="00E53F9A">
      <w:pPr>
        <w:widowControl w:val="0"/>
        <w:numPr>
          <w:ilvl w:val="0"/>
          <w:numId w:val="5"/>
        </w:numPr>
        <w:shd w:val="clear" w:color="auto" w:fill="FFFFFF"/>
        <w:tabs>
          <w:tab w:val="clear" w:pos="1042"/>
          <w:tab w:val="num" w:pos="374"/>
        </w:tabs>
        <w:autoSpaceDE w:val="0"/>
        <w:autoSpaceDN w:val="0"/>
        <w:adjustRightInd w:val="0"/>
        <w:ind w:left="374" w:right="10"/>
        <w:jc w:val="both"/>
        <w:rPr>
          <w:color w:val="000000"/>
          <w:spacing w:val="-3"/>
        </w:rPr>
      </w:pPr>
      <w:r w:rsidRPr="00297E63">
        <w:rPr>
          <w:color w:val="000000"/>
          <w:spacing w:val="-3"/>
        </w:rPr>
        <w:t>формирование умений: оценки ситуаций, опасных для жизни и здоровья; безопасного поведения в опасных и чрезвычайных ситуа</w:t>
      </w:r>
      <w:r w:rsidRPr="00297E63">
        <w:rPr>
          <w:color w:val="000000"/>
          <w:spacing w:val="-3"/>
        </w:rPr>
        <w:softHyphen/>
        <w:t>циях; использования средств индивидуальной и коллективной защи</w:t>
      </w:r>
      <w:r w:rsidRPr="00297E63">
        <w:rPr>
          <w:color w:val="000000"/>
          <w:spacing w:val="-3"/>
        </w:rPr>
        <w:softHyphen/>
        <w:t>ты; оказания первой медицинской помощи при неотложных состоя</w:t>
      </w:r>
      <w:r w:rsidRPr="00297E63">
        <w:rPr>
          <w:color w:val="000000"/>
          <w:spacing w:val="-3"/>
        </w:rPr>
        <w:softHyphen/>
        <w:t>ниях.</w:t>
      </w:r>
    </w:p>
    <w:p w:rsidR="000B47F5" w:rsidRDefault="000B47F5" w:rsidP="000B47F5">
      <w:pPr>
        <w:jc w:val="both"/>
      </w:pPr>
      <w:r w:rsidRPr="00C517A0">
        <w:rPr>
          <w:b/>
          <w:u w:val="single"/>
        </w:rPr>
        <w:t>Нормативные правовые документы</w:t>
      </w:r>
      <w:r>
        <w:t>, на основании которых разработана рабочая программа:</w:t>
      </w:r>
    </w:p>
    <w:p w:rsidR="00C75DE4" w:rsidRPr="003578C3" w:rsidRDefault="00C75DE4" w:rsidP="00C75DE4">
      <w:pPr>
        <w:pStyle w:val="a3"/>
        <w:numPr>
          <w:ilvl w:val="0"/>
          <w:numId w:val="1"/>
        </w:numPr>
        <w:spacing w:before="0" w:after="0"/>
        <w:jc w:val="both"/>
        <w:rPr>
          <w:sz w:val="24"/>
          <w:szCs w:val="24"/>
        </w:rPr>
      </w:pPr>
      <w:r w:rsidRPr="003578C3">
        <w:rPr>
          <w:sz w:val="24"/>
          <w:szCs w:val="24"/>
        </w:rPr>
        <w:t>Федеральный компонент государственного стандарта общего образования, утвержденный приказом Минобразования РФ № 1089 от 09.03.2004;</w:t>
      </w:r>
    </w:p>
    <w:p w:rsidR="00C75DE4" w:rsidRDefault="00C75DE4" w:rsidP="00C75DE4">
      <w:pPr>
        <w:pStyle w:val="a3"/>
        <w:numPr>
          <w:ilvl w:val="0"/>
          <w:numId w:val="1"/>
        </w:numPr>
        <w:spacing w:before="0" w:after="0"/>
        <w:jc w:val="both"/>
        <w:rPr>
          <w:sz w:val="24"/>
          <w:szCs w:val="24"/>
        </w:rPr>
      </w:pPr>
      <w:r w:rsidRPr="003578C3">
        <w:rPr>
          <w:sz w:val="24"/>
          <w:szCs w:val="24"/>
        </w:rPr>
        <w:t>Образовательная программа и учебный план ГБОУ СОШ № 348 на 201</w:t>
      </w:r>
      <w:r w:rsidR="002E6DBF">
        <w:rPr>
          <w:sz w:val="24"/>
          <w:szCs w:val="24"/>
        </w:rPr>
        <w:t>6</w:t>
      </w:r>
      <w:r w:rsidRPr="003578C3">
        <w:rPr>
          <w:sz w:val="24"/>
          <w:szCs w:val="24"/>
        </w:rPr>
        <w:t>-201</w:t>
      </w:r>
      <w:r w:rsidR="002E6DBF">
        <w:rPr>
          <w:sz w:val="24"/>
          <w:szCs w:val="24"/>
        </w:rPr>
        <w:t>7</w:t>
      </w:r>
      <w:r w:rsidR="00531630">
        <w:rPr>
          <w:sz w:val="24"/>
          <w:szCs w:val="24"/>
        </w:rPr>
        <w:t xml:space="preserve"> </w:t>
      </w:r>
      <w:r w:rsidRPr="003578C3">
        <w:rPr>
          <w:sz w:val="24"/>
          <w:szCs w:val="24"/>
        </w:rPr>
        <w:t>учебный год;</w:t>
      </w:r>
    </w:p>
    <w:p w:rsidR="00C75DE4" w:rsidRPr="00AE6655" w:rsidRDefault="00C75DE4" w:rsidP="00C75DE4">
      <w:pPr>
        <w:pStyle w:val="a3"/>
        <w:numPr>
          <w:ilvl w:val="0"/>
          <w:numId w:val="1"/>
        </w:numPr>
        <w:spacing w:before="0"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Комплексная программа </w:t>
      </w:r>
      <w:r w:rsidRPr="00AE6655">
        <w:rPr>
          <w:sz w:val="24"/>
          <w:szCs w:val="24"/>
        </w:rPr>
        <w:t>по  «Основам  безопасности жизнедеятельности  для  5-11  классов» (основная школа, средняя (полная школа): под общей редакцией Смирнова А.Т., Хренникова Б.О., М.:</w:t>
      </w:r>
      <w:r>
        <w:rPr>
          <w:sz w:val="24"/>
          <w:szCs w:val="24"/>
        </w:rPr>
        <w:t xml:space="preserve"> </w:t>
      </w:r>
      <w:r w:rsidR="00210F70">
        <w:rPr>
          <w:sz w:val="24"/>
          <w:szCs w:val="24"/>
        </w:rPr>
        <w:t>Просвещение, 2017</w:t>
      </w:r>
      <w:r w:rsidRPr="00AE6655">
        <w:rPr>
          <w:sz w:val="24"/>
          <w:szCs w:val="24"/>
        </w:rPr>
        <w:t xml:space="preserve"> г</w:t>
      </w:r>
      <w:proofErr w:type="gramEnd"/>
    </w:p>
    <w:p w:rsidR="000B47F5" w:rsidRDefault="000B47F5" w:rsidP="000B47F5">
      <w:pPr>
        <w:tabs>
          <w:tab w:val="left" w:pos="1540"/>
        </w:tabs>
      </w:pPr>
      <w:r w:rsidRPr="00457FB7">
        <w:rPr>
          <w:b/>
          <w:u w:val="single"/>
        </w:rPr>
        <w:t>Сведения о программе</w:t>
      </w:r>
      <w:r>
        <w:t>, на основании которой разработана рабочая программа.</w:t>
      </w:r>
    </w:p>
    <w:p w:rsidR="000B47F5" w:rsidRDefault="000B47F5" w:rsidP="000B47F5">
      <w:pPr>
        <w:tabs>
          <w:tab w:val="left" w:pos="1540"/>
        </w:tabs>
      </w:pPr>
      <w:proofErr w:type="gramStart"/>
      <w:r>
        <w:t xml:space="preserve">Рабочая программа составлена на основе </w:t>
      </w:r>
      <w:r w:rsidRPr="00CA27F9">
        <w:t xml:space="preserve">комплексной программы по  «Основам  безопасности жизнедеятельности  для  5-11  классов» (основная школа, средняя (полная школа): под общей редакцией Смирнова А.Т., Хренникова Б.О., </w:t>
      </w:r>
      <w:proofErr w:type="spellStart"/>
      <w:r w:rsidRPr="00CA27F9">
        <w:t>М.:Просвещени</w:t>
      </w:r>
      <w:r w:rsidR="00210F70">
        <w:t>е</w:t>
      </w:r>
      <w:proofErr w:type="spellEnd"/>
      <w:r w:rsidR="00210F70">
        <w:t>, 2017</w:t>
      </w:r>
      <w:r w:rsidRPr="00CA27F9">
        <w:t xml:space="preserve"> г.</w:t>
      </w:r>
      <w:proofErr w:type="gramEnd"/>
    </w:p>
    <w:p w:rsidR="000B47F5" w:rsidRDefault="000B47F5" w:rsidP="000B47F5">
      <w:pPr>
        <w:jc w:val="both"/>
      </w:pPr>
      <w:r w:rsidRPr="00C517A0">
        <w:t>и Государственного общеобразовательного стандарта</w:t>
      </w:r>
      <w:r>
        <w:t>.</w:t>
      </w:r>
    </w:p>
    <w:p w:rsidR="000B47F5" w:rsidRDefault="000B47F5" w:rsidP="000B47F5">
      <w:pPr>
        <w:autoSpaceDE w:val="0"/>
        <w:autoSpaceDN w:val="0"/>
        <w:adjustRightInd w:val="0"/>
        <w:jc w:val="both"/>
      </w:pPr>
      <w:r w:rsidRPr="00457FB7">
        <w:rPr>
          <w:b/>
          <w:u w:val="single"/>
        </w:rPr>
        <w:t>Обоснование выбора программы</w:t>
      </w:r>
      <w:r>
        <w:rPr>
          <w:b/>
          <w:u w:val="single"/>
        </w:rPr>
        <w:t>, определение места и роли учебного предмета</w:t>
      </w:r>
      <w:r>
        <w:t xml:space="preserve"> в овладении </w:t>
      </w:r>
      <w:proofErr w:type="gramStart"/>
      <w:r>
        <w:t>обучающимися</w:t>
      </w:r>
      <w:proofErr w:type="gramEnd"/>
      <w:r>
        <w:t xml:space="preserve"> требований к уровню подготовки обучающихся</w:t>
      </w:r>
    </w:p>
    <w:p w:rsidR="00F06C53" w:rsidRPr="00C21463" w:rsidRDefault="00F06C53" w:rsidP="00F06C53">
      <w:pPr>
        <w:shd w:val="clear" w:color="auto" w:fill="FFFFFF"/>
        <w:ind w:firstLine="288"/>
        <w:jc w:val="both"/>
      </w:pPr>
      <w:r w:rsidRPr="00C21463">
        <w:t>Программа для 11-х классов предназ</w:t>
      </w:r>
      <w:r w:rsidRPr="00C21463">
        <w:softHyphen/>
      </w:r>
      <w:r w:rsidRPr="00C21463">
        <w:rPr>
          <w:spacing w:val="2"/>
        </w:rPr>
        <w:t xml:space="preserve">начена </w:t>
      </w:r>
      <w:proofErr w:type="gramStart"/>
      <w:r w:rsidRPr="00C21463">
        <w:rPr>
          <w:spacing w:val="2"/>
        </w:rPr>
        <w:t>для изучения тем в об</w:t>
      </w:r>
      <w:r w:rsidRPr="00C21463">
        <w:rPr>
          <w:spacing w:val="2"/>
        </w:rPr>
        <w:softHyphen/>
      </w:r>
      <w:r w:rsidRPr="00C21463">
        <w:rPr>
          <w:spacing w:val="15"/>
        </w:rPr>
        <w:t xml:space="preserve">ласти безопасности жизнедеятельности </w:t>
      </w:r>
      <w:r w:rsidRPr="00C21463">
        <w:rPr>
          <w:spacing w:val="24"/>
        </w:rPr>
        <w:t xml:space="preserve">учащимися с учетом их потребностей </w:t>
      </w:r>
      <w:r w:rsidRPr="00C21463">
        <w:rPr>
          <w:spacing w:val="1"/>
        </w:rPr>
        <w:t>в повышении уровня культуры в области</w:t>
      </w:r>
      <w:proofErr w:type="gramEnd"/>
      <w:r w:rsidRPr="00C21463">
        <w:rPr>
          <w:spacing w:val="1"/>
        </w:rPr>
        <w:t xml:space="preserve"> бе</w:t>
      </w:r>
      <w:r w:rsidRPr="00C21463">
        <w:rPr>
          <w:spacing w:val="1"/>
        </w:rPr>
        <w:softHyphen/>
      </w:r>
      <w:r w:rsidRPr="00C21463">
        <w:rPr>
          <w:spacing w:val="5"/>
        </w:rPr>
        <w:t>зопасности жизнедеятельности для сниже</w:t>
      </w:r>
      <w:r w:rsidRPr="00C21463">
        <w:rPr>
          <w:spacing w:val="5"/>
        </w:rPr>
        <w:softHyphen/>
      </w:r>
      <w:r w:rsidRPr="00C21463">
        <w:rPr>
          <w:spacing w:val="3"/>
        </w:rPr>
        <w:t xml:space="preserve">ния отрицательного влияния человеческого </w:t>
      </w:r>
      <w:r w:rsidRPr="00C21463">
        <w:rPr>
          <w:spacing w:val="1"/>
        </w:rPr>
        <w:t xml:space="preserve">фактора на безопасность личности, общества </w:t>
      </w:r>
      <w:r w:rsidRPr="00C21463">
        <w:rPr>
          <w:spacing w:val="2"/>
        </w:rPr>
        <w:t xml:space="preserve">и государства. Данная </w:t>
      </w:r>
      <w:r w:rsidRPr="00C21463">
        <w:rPr>
          <w:spacing w:val="2"/>
        </w:rPr>
        <w:lastRenderedPageBreak/>
        <w:t xml:space="preserve">программа реализует </w:t>
      </w:r>
      <w:r w:rsidRPr="00C21463">
        <w:rPr>
          <w:spacing w:val="3"/>
        </w:rPr>
        <w:t>положения государственного образователь</w:t>
      </w:r>
      <w:r w:rsidRPr="00C21463">
        <w:rPr>
          <w:spacing w:val="3"/>
        </w:rPr>
        <w:softHyphen/>
        <w:t>ного стандарта второго поколения.</w:t>
      </w:r>
    </w:p>
    <w:p w:rsidR="00F06C53" w:rsidRPr="00C21463" w:rsidRDefault="00F06C53" w:rsidP="00F06C53">
      <w:pPr>
        <w:shd w:val="clear" w:color="auto" w:fill="FFFFFF"/>
        <w:spacing w:before="5"/>
        <w:ind w:left="5" w:right="5" w:firstLine="288"/>
        <w:jc w:val="both"/>
      </w:pPr>
      <w:r w:rsidRPr="00C21463">
        <w:rPr>
          <w:spacing w:val="2"/>
        </w:rPr>
        <w:t>Изучение «Основ безопасности жизнеде</w:t>
      </w:r>
      <w:r w:rsidRPr="00C21463">
        <w:rPr>
          <w:spacing w:val="2"/>
        </w:rPr>
        <w:softHyphen/>
      </w:r>
      <w:r w:rsidRPr="00C21463">
        <w:t>ятельности» в 11-х классах предусмот</w:t>
      </w:r>
      <w:r w:rsidRPr="00C21463">
        <w:softHyphen/>
      </w:r>
      <w:r w:rsidRPr="00C21463">
        <w:rPr>
          <w:spacing w:val="4"/>
        </w:rPr>
        <w:t>рено Федеральным базисным учебным пла</w:t>
      </w:r>
      <w:r w:rsidRPr="00C21463">
        <w:rPr>
          <w:spacing w:val="4"/>
        </w:rPr>
        <w:softHyphen/>
        <w:t xml:space="preserve">ном для общеобразовательных учреждений </w:t>
      </w:r>
      <w:r w:rsidRPr="00C21463">
        <w:rPr>
          <w:spacing w:val="16"/>
        </w:rPr>
        <w:t xml:space="preserve">Российской Федерации </w:t>
      </w:r>
      <w:r w:rsidR="008B659E">
        <w:t>в объеме 68</w:t>
      </w:r>
      <w:r w:rsidRPr="00C21463">
        <w:t xml:space="preserve"> ч (из расчета по </w:t>
      </w:r>
      <w:r w:rsidR="008B659E">
        <w:t>2</w:t>
      </w:r>
      <w:r w:rsidRPr="00C21463">
        <w:t xml:space="preserve"> ч </w:t>
      </w:r>
      <w:r w:rsidRPr="00C21463">
        <w:rPr>
          <w:spacing w:val="8"/>
        </w:rPr>
        <w:t>в неделю).</w:t>
      </w:r>
    </w:p>
    <w:p w:rsidR="00F06C53" w:rsidRPr="00C21463" w:rsidRDefault="00F06C53" w:rsidP="00F06C53">
      <w:r w:rsidRPr="00C21463">
        <w:t xml:space="preserve">        В курсе ОБЖ для 11 классе завершается обучение учащихся правилам безопасного поведения в опасных и чрезвычайных ситуациях природного, техногенного и социального ха</w:t>
      </w:r>
      <w:r w:rsidRPr="00C21463">
        <w:softHyphen/>
        <w:t xml:space="preserve">рактера. В соответствии с Федеральным законом "О воинской обязанности  военной службе" письмом Министерства общего и профессионального образования Российской Федерации оп 14 07 98 г №1133/14-12 в программу курса ОБЖ для обучающихся 11 классе введен раздел "Основы военной службы" Раздел Основы военной службы" органически связан с другими разделами курса и </w:t>
      </w:r>
      <w:proofErr w:type="gramStart"/>
      <w:r w:rsidRPr="00C21463">
        <w:t>направлен</w:t>
      </w:r>
      <w:proofErr w:type="gramEnd"/>
      <w:r w:rsidRPr="00C21463">
        <w:t xml:space="preserve"> прежде всего на подготовку подрастающего поколения к службе в Вооруженных </w:t>
      </w:r>
      <w:proofErr w:type="gramStart"/>
      <w:r w:rsidRPr="00C21463">
        <w:t>Силах</w:t>
      </w:r>
      <w:proofErr w:type="gramEnd"/>
      <w:r w:rsidRPr="00C21463">
        <w:t>, выполнению конституционного долга по защите Отечества, патриотическое (</w:t>
      </w:r>
      <w:proofErr w:type="spellStart"/>
      <w:r w:rsidRPr="00C21463">
        <w:t>военно</w:t>
      </w:r>
      <w:proofErr w:type="spellEnd"/>
      <w:r w:rsidRPr="00C21463">
        <w:t xml:space="preserve"> -  патриотическое воспитание) старшеклассников.</w:t>
      </w:r>
    </w:p>
    <w:p w:rsidR="00F06C53" w:rsidRPr="00C21463" w:rsidRDefault="00F06C53" w:rsidP="00F06C53">
      <w:r w:rsidRPr="00C21463">
        <w:t xml:space="preserve">       В ходе изучения курса ОБЖ учащиеся получают сведения об обороне государства, их организационной структуре, функции и основных боевых задачах, об основных воинских обязанностях. </w:t>
      </w:r>
      <w:proofErr w:type="gramStart"/>
      <w:r w:rsidRPr="00C21463">
        <w:t>В программе реализованы требования Федеральных законов "06 обороне", "О воинской обязанности и военной службе", "О гражданской обороне", "О защите населения  территории от чрезвычайных ситуаций природного  техногенного характера" и постановлений Правительства Российской Федерации от 16 января 1995 года № 43  "О федеральной целевой программе "Создание  развитие Российской системы предупреждения  действий в чрезвычайных ситуациях", от 24</w:t>
      </w:r>
      <w:r w:rsidRPr="00C21463">
        <w:rPr>
          <w:b/>
          <w:bCs/>
        </w:rPr>
        <w:t xml:space="preserve"> </w:t>
      </w:r>
      <w:r w:rsidRPr="00C21463">
        <w:t>июля 1995 года № 738 "О порядке</w:t>
      </w:r>
      <w:r w:rsidRPr="00C21463">
        <w:rPr>
          <w:b/>
          <w:bCs/>
        </w:rPr>
        <w:t xml:space="preserve"> </w:t>
      </w:r>
      <w:r w:rsidRPr="00C21463">
        <w:t>подготовки</w:t>
      </w:r>
      <w:proofErr w:type="gramEnd"/>
      <w:r w:rsidRPr="00C21463">
        <w:t xml:space="preserve"> населения в области защиты от чрезвычайных ситуаций"</w:t>
      </w:r>
    </w:p>
    <w:p w:rsidR="000B47F5" w:rsidRDefault="000B47F5" w:rsidP="000B47F5">
      <w:pPr>
        <w:autoSpaceDE w:val="0"/>
        <w:autoSpaceDN w:val="0"/>
        <w:adjustRightInd w:val="0"/>
        <w:jc w:val="both"/>
        <w:rPr>
          <w:b/>
          <w:u w:val="single"/>
        </w:rPr>
      </w:pPr>
      <w:r w:rsidRPr="00A14635">
        <w:rPr>
          <w:b/>
          <w:u w:val="single"/>
        </w:rPr>
        <w:t>Используемые учебники</w:t>
      </w:r>
      <w:r>
        <w:rPr>
          <w:b/>
          <w:u w:val="single"/>
        </w:rPr>
        <w:t>:</w:t>
      </w:r>
    </w:p>
    <w:p w:rsidR="000B47F5" w:rsidRPr="00CA27F9" w:rsidRDefault="000B47F5" w:rsidP="000B47F5">
      <w:r w:rsidRPr="00CA27F9">
        <w:rPr>
          <w:b/>
        </w:rPr>
        <w:t>«</w:t>
      </w:r>
      <w:r w:rsidRPr="00CA27F9">
        <w:t>Основы безопасности жизнедеятельности</w:t>
      </w:r>
      <w:r>
        <w:t>.</w:t>
      </w:r>
      <w:r w:rsidRPr="00CA27F9">
        <w:t xml:space="preserve"> </w:t>
      </w:r>
      <w:r w:rsidR="00F06C53">
        <w:t>11</w:t>
      </w:r>
      <w:r w:rsidRPr="00CA27F9">
        <w:t xml:space="preserve"> класс</w:t>
      </w:r>
      <w:r>
        <w:t>». Учебник для общеобразовательных учреждений/ А.Т. Смирнов, Б.О. Хренников, М., и</w:t>
      </w:r>
      <w:r w:rsidRPr="00CA27F9">
        <w:t>здательство «Просвещение»</w:t>
      </w:r>
      <w:r>
        <w:t xml:space="preserve">, </w:t>
      </w:r>
      <w:r w:rsidR="00210F70">
        <w:t>2017</w:t>
      </w:r>
      <w:r w:rsidRPr="00CA27F9">
        <w:t>г.</w:t>
      </w:r>
    </w:p>
    <w:p w:rsidR="000B47F5" w:rsidRDefault="000B47F5" w:rsidP="000B47F5">
      <w:pPr>
        <w:autoSpaceDE w:val="0"/>
        <w:autoSpaceDN w:val="0"/>
        <w:adjustRightInd w:val="0"/>
        <w:jc w:val="both"/>
      </w:pPr>
    </w:p>
    <w:p w:rsidR="00D2690B" w:rsidRPr="00606FBC" w:rsidRDefault="008B659E" w:rsidP="008B659E">
      <w:pPr>
        <w:autoSpaceDE w:val="0"/>
        <w:autoSpaceDN w:val="0"/>
        <w:adjustRightInd w:val="0"/>
        <w:jc w:val="both"/>
        <w:rPr>
          <w:b/>
        </w:rPr>
      </w:pPr>
      <w:r>
        <w:rPr>
          <w:b/>
          <w:u w:val="single"/>
        </w:rPr>
        <w:t xml:space="preserve">  </w:t>
      </w:r>
      <w:r w:rsidR="00D2690B" w:rsidRPr="00606FBC">
        <w:rPr>
          <w:b/>
        </w:rPr>
        <w:t>Содержание  рабочей программы</w:t>
      </w:r>
    </w:p>
    <w:p w:rsidR="00D2690B" w:rsidRPr="00606FBC" w:rsidRDefault="00D2690B" w:rsidP="00D2690B">
      <w:pPr>
        <w:jc w:val="center"/>
        <w:rPr>
          <w:b/>
        </w:rPr>
      </w:pPr>
    </w:p>
    <w:tbl>
      <w:tblPr>
        <w:tblStyle w:val="a4"/>
        <w:tblW w:w="10632" w:type="dxa"/>
        <w:tblInd w:w="-176" w:type="dxa"/>
        <w:tblLayout w:type="fixed"/>
        <w:tblLook w:val="01E0"/>
      </w:tblPr>
      <w:tblGrid>
        <w:gridCol w:w="710"/>
        <w:gridCol w:w="1701"/>
        <w:gridCol w:w="850"/>
        <w:gridCol w:w="3827"/>
        <w:gridCol w:w="3544"/>
      </w:tblGrid>
      <w:tr w:rsidR="00D2690B" w:rsidRPr="00606FBC" w:rsidTr="00E5674D">
        <w:tc>
          <w:tcPr>
            <w:tcW w:w="710" w:type="dxa"/>
            <w:vAlign w:val="center"/>
          </w:tcPr>
          <w:p w:rsidR="00D2690B" w:rsidRPr="00606FBC" w:rsidRDefault="00D2690B" w:rsidP="000431B3">
            <w:pPr>
              <w:ind w:left="-108" w:right="-108"/>
              <w:jc w:val="center"/>
              <w:rPr>
                <w:b/>
              </w:rPr>
            </w:pPr>
            <w:r w:rsidRPr="00606FBC">
              <w:rPr>
                <w:b/>
              </w:rPr>
              <w:t xml:space="preserve">№ </w:t>
            </w:r>
            <w:proofErr w:type="gramStart"/>
            <w:r w:rsidRPr="00606FBC">
              <w:rPr>
                <w:b/>
              </w:rPr>
              <w:t>п</w:t>
            </w:r>
            <w:proofErr w:type="gramEnd"/>
            <w:r w:rsidRPr="00606FBC">
              <w:rPr>
                <w:b/>
              </w:rPr>
              <w:t>/п</w:t>
            </w:r>
          </w:p>
        </w:tc>
        <w:tc>
          <w:tcPr>
            <w:tcW w:w="1701" w:type="dxa"/>
            <w:vAlign w:val="center"/>
          </w:tcPr>
          <w:p w:rsidR="00D2690B" w:rsidRPr="00606FBC" w:rsidRDefault="00D2690B" w:rsidP="000431B3">
            <w:pPr>
              <w:ind w:left="-108" w:right="-108"/>
              <w:rPr>
                <w:b/>
              </w:rPr>
            </w:pPr>
            <w:r w:rsidRPr="00606FBC">
              <w:rPr>
                <w:b/>
              </w:rPr>
              <w:t>Название темы</w:t>
            </w:r>
          </w:p>
        </w:tc>
        <w:tc>
          <w:tcPr>
            <w:tcW w:w="850" w:type="dxa"/>
            <w:vAlign w:val="center"/>
          </w:tcPr>
          <w:p w:rsidR="00D2690B" w:rsidRPr="00606FBC" w:rsidRDefault="00D2690B" w:rsidP="00E5674D">
            <w:pPr>
              <w:jc w:val="center"/>
              <w:rPr>
                <w:b/>
              </w:rPr>
            </w:pPr>
            <w:r w:rsidRPr="00606FBC">
              <w:rPr>
                <w:b/>
              </w:rPr>
              <w:t>Кол-во часов</w:t>
            </w:r>
          </w:p>
        </w:tc>
        <w:tc>
          <w:tcPr>
            <w:tcW w:w="3827" w:type="dxa"/>
            <w:vAlign w:val="center"/>
          </w:tcPr>
          <w:p w:rsidR="00D2690B" w:rsidRPr="00606FBC" w:rsidRDefault="00D2690B" w:rsidP="00E5674D">
            <w:pPr>
              <w:jc w:val="center"/>
              <w:rPr>
                <w:b/>
              </w:rPr>
            </w:pPr>
            <w:r w:rsidRPr="00606FBC">
              <w:rPr>
                <w:b/>
              </w:rPr>
              <w:t>Основные изучаемые вопросы темы</w:t>
            </w:r>
          </w:p>
        </w:tc>
        <w:tc>
          <w:tcPr>
            <w:tcW w:w="3544" w:type="dxa"/>
            <w:vAlign w:val="center"/>
          </w:tcPr>
          <w:p w:rsidR="00D2690B" w:rsidRPr="00606FBC" w:rsidRDefault="00D2690B" w:rsidP="00E5674D">
            <w:pPr>
              <w:jc w:val="center"/>
              <w:rPr>
                <w:b/>
              </w:rPr>
            </w:pPr>
            <w:r w:rsidRPr="00606FBC">
              <w:rPr>
                <w:b/>
              </w:rPr>
              <w:t>Требования к уровню усвоения материала</w:t>
            </w:r>
          </w:p>
        </w:tc>
      </w:tr>
      <w:tr w:rsidR="000431B3" w:rsidRPr="00606FBC" w:rsidTr="00E5674D">
        <w:trPr>
          <w:trHeight w:val="583"/>
        </w:trPr>
        <w:tc>
          <w:tcPr>
            <w:tcW w:w="710" w:type="dxa"/>
          </w:tcPr>
          <w:p w:rsidR="000431B3" w:rsidRPr="00BB6595" w:rsidRDefault="000431B3" w:rsidP="000431B3">
            <w:pPr>
              <w:shd w:val="clear" w:color="auto" w:fill="FFFFFF"/>
              <w:ind w:left="-108" w:right="-108"/>
              <w:jc w:val="center"/>
              <w:rPr>
                <w:b/>
              </w:rPr>
            </w:pPr>
            <w:r w:rsidRPr="00BB6595">
              <w:rPr>
                <w:b/>
                <w:bCs/>
                <w:lang w:val="en-US"/>
              </w:rPr>
              <w:t>M-I</w:t>
            </w:r>
          </w:p>
        </w:tc>
        <w:tc>
          <w:tcPr>
            <w:tcW w:w="1701" w:type="dxa"/>
          </w:tcPr>
          <w:p w:rsidR="000431B3" w:rsidRPr="00BB6595" w:rsidRDefault="000431B3" w:rsidP="000431B3">
            <w:pPr>
              <w:shd w:val="clear" w:color="auto" w:fill="FFFFFF"/>
              <w:ind w:left="-108" w:right="-108"/>
              <w:rPr>
                <w:b/>
              </w:rPr>
            </w:pPr>
            <w:r w:rsidRPr="00BB6595">
              <w:rPr>
                <w:b/>
                <w:bCs/>
                <w:spacing w:val="2"/>
              </w:rPr>
              <w:t xml:space="preserve">Основы безопасности личности, </w:t>
            </w:r>
            <w:r w:rsidRPr="00BB6595">
              <w:rPr>
                <w:b/>
                <w:bCs/>
                <w:spacing w:val="3"/>
              </w:rPr>
              <w:t>общества и государства</w:t>
            </w:r>
          </w:p>
        </w:tc>
        <w:tc>
          <w:tcPr>
            <w:tcW w:w="850" w:type="dxa"/>
          </w:tcPr>
          <w:p w:rsidR="000431B3" w:rsidRPr="00BB6595" w:rsidRDefault="00A61C22" w:rsidP="00E5674D">
            <w:pPr>
              <w:shd w:val="clear" w:color="auto" w:fill="FFFFFF"/>
              <w:ind w:left="23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67E5D">
              <w:rPr>
                <w:b/>
              </w:rPr>
              <w:t>1</w:t>
            </w:r>
          </w:p>
        </w:tc>
        <w:tc>
          <w:tcPr>
            <w:tcW w:w="3827" w:type="dxa"/>
            <w:vAlign w:val="center"/>
          </w:tcPr>
          <w:p w:rsidR="000431B3" w:rsidRPr="00606FBC" w:rsidRDefault="000431B3" w:rsidP="00E5674D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0431B3" w:rsidRPr="00606FBC" w:rsidRDefault="000431B3" w:rsidP="00E5674D">
            <w:pPr>
              <w:rPr>
                <w:b/>
              </w:rPr>
            </w:pPr>
          </w:p>
        </w:tc>
      </w:tr>
      <w:tr w:rsidR="000431B3" w:rsidRPr="00606FBC" w:rsidTr="00E5674D">
        <w:trPr>
          <w:trHeight w:val="381"/>
        </w:trPr>
        <w:tc>
          <w:tcPr>
            <w:tcW w:w="710" w:type="dxa"/>
          </w:tcPr>
          <w:p w:rsidR="000431B3" w:rsidRPr="00BB6595" w:rsidRDefault="000431B3" w:rsidP="000431B3">
            <w:pPr>
              <w:shd w:val="clear" w:color="auto" w:fill="FFFFFF"/>
              <w:ind w:left="-108" w:right="-108"/>
              <w:jc w:val="center"/>
              <w:rPr>
                <w:b/>
              </w:rPr>
            </w:pPr>
            <w:r w:rsidRPr="00BB6595">
              <w:rPr>
                <w:b/>
                <w:bCs/>
                <w:lang w:val="en-US"/>
              </w:rPr>
              <w:t>P-I</w:t>
            </w:r>
          </w:p>
        </w:tc>
        <w:tc>
          <w:tcPr>
            <w:tcW w:w="1701" w:type="dxa"/>
          </w:tcPr>
          <w:p w:rsidR="000431B3" w:rsidRPr="00BB6595" w:rsidRDefault="000431B3" w:rsidP="000431B3">
            <w:pPr>
              <w:shd w:val="clear" w:color="auto" w:fill="FFFFFF"/>
              <w:ind w:left="-108" w:right="-108" w:hanging="4"/>
              <w:rPr>
                <w:b/>
              </w:rPr>
            </w:pPr>
            <w:r w:rsidRPr="00BB6595">
              <w:rPr>
                <w:b/>
                <w:bCs/>
                <w:spacing w:val="2"/>
              </w:rPr>
              <w:t xml:space="preserve">Основы комплексной </w:t>
            </w:r>
            <w:r w:rsidRPr="00BB6595">
              <w:rPr>
                <w:b/>
                <w:bCs/>
                <w:spacing w:val="1"/>
              </w:rPr>
              <w:t>безопасности</w:t>
            </w:r>
          </w:p>
        </w:tc>
        <w:tc>
          <w:tcPr>
            <w:tcW w:w="850" w:type="dxa"/>
          </w:tcPr>
          <w:p w:rsidR="000431B3" w:rsidRPr="00BB6595" w:rsidRDefault="00A61C22" w:rsidP="00E5674D">
            <w:pPr>
              <w:shd w:val="clear" w:color="auto" w:fill="FFFFFF"/>
              <w:ind w:left="23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27" w:type="dxa"/>
            <w:vAlign w:val="center"/>
          </w:tcPr>
          <w:p w:rsidR="000431B3" w:rsidRPr="00606FBC" w:rsidRDefault="000431B3" w:rsidP="00E5674D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0431B3" w:rsidRPr="00606FBC" w:rsidRDefault="000431B3" w:rsidP="00E5674D">
            <w:pPr>
              <w:rPr>
                <w:b/>
              </w:rPr>
            </w:pPr>
          </w:p>
        </w:tc>
      </w:tr>
      <w:tr w:rsidR="00BD0204" w:rsidRPr="00606FBC" w:rsidTr="00E5674D">
        <w:trPr>
          <w:trHeight w:val="381"/>
        </w:trPr>
        <w:tc>
          <w:tcPr>
            <w:tcW w:w="710" w:type="dxa"/>
          </w:tcPr>
          <w:p w:rsidR="00BD0204" w:rsidRPr="00BB6595" w:rsidRDefault="00BD0204" w:rsidP="000431B3">
            <w:pPr>
              <w:shd w:val="clear" w:color="auto" w:fill="FFFFFF"/>
              <w:ind w:left="-108" w:right="-108"/>
              <w:jc w:val="center"/>
            </w:pPr>
            <w:r w:rsidRPr="00BB6595">
              <w:rPr>
                <w:bCs/>
              </w:rPr>
              <w:t>Тема 1</w:t>
            </w:r>
          </w:p>
        </w:tc>
        <w:tc>
          <w:tcPr>
            <w:tcW w:w="1701" w:type="dxa"/>
          </w:tcPr>
          <w:p w:rsidR="00BD0204" w:rsidRPr="00BB6595" w:rsidRDefault="00BD0204" w:rsidP="000431B3">
            <w:pPr>
              <w:shd w:val="clear" w:color="auto" w:fill="FFFFFF"/>
              <w:ind w:left="-108" w:right="-108" w:hanging="4"/>
            </w:pPr>
            <w:r w:rsidRPr="00BB6595">
              <w:rPr>
                <w:spacing w:val="2"/>
              </w:rPr>
              <w:t>Обеспечение личной безопасности в повседневной жизни</w:t>
            </w:r>
          </w:p>
        </w:tc>
        <w:tc>
          <w:tcPr>
            <w:tcW w:w="850" w:type="dxa"/>
          </w:tcPr>
          <w:p w:rsidR="00BD0204" w:rsidRPr="00BB6595" w:rsidRDefault="00A61C22" w:rsidP="00E5674D">
            <w:pPr>
              <w:shd w:val="clear" w:color="auto" w:fill="FFFFFF"/>
              <w:ind w:left="234"/>
              <w:jc w:val="center"/>
            </w:pPr>
            <w:r>
              <w:t>5</w:t>
            </w:r>
          </w:p>
        </w:tc>
        <w:tc>
          <w:tcPr>
            <w:tcW w:w="3827" w:type="dxa"/>
          </w:tcPr>
          <w:p w:rsidR="00BD0204" w:rsidRPr="004E78A1" w:rsidRDefault="00BD0204" w:rsidP="00E5674D">
            <w:pPr>
              <w:autoSpaceDE w:val="0"/>
              <w:autoSpaceDN w:val="0"/>
              <w:adjustRightInd w:val="0"/>
            </w:pPr>
            <w:r w:rsidRPr="004E78A1">
              <w:t xml:space="preserve">Причины попадания человека в условия вынужденного автономного существования. Меры профилактики и подготовки к безопасному поведению в условиях автономного существования. </w:t>
            </w:r>
          </w:p>
          <w:p w:rsidR="00BD0204" w:rsidRPr="004E78A1" w:rsidRDefault="00BD0204" w:rsidP="00E5674D">
            <w:pPr>
              <w:autoSpaceDE w:val="0"/>
              <w:autoSpaceDN w:val="0"/>
              <w:adjustRightInd w:val="0"/>
            </w:pPr>
            <w:r w:rsidRPr="004E78A1">
              <w:t xml:space="preserve">Возможные ситуации при встрече с незнакомцами на улице, в общественном транспорте, в общественном месте, в подъезде дома, в лифте. Правила </w:t>
            </w:r>
            <w:r w:rsidRPr="004E78A1">
              <w:lastRenderedPageBreak/>
              <w:t xml:space="preserve">безопасного поведения в местах с повышенной криминогенной опасностью: на рынке, на стадионе, на вокзале и </w:t>
            </w:r>
          </w:p>
          <w:p w:rsidR="00BD0204" w:rsidRPr="004E78A1" w:rsidRDefault="00BD0204" w:rsidP="00E5674D">
            <w:pPr>
              <w:autoSpaceDE w:val="0"/>
              <w:autoSpaceDN w:val="0"/>
              <w:adjustRightInd w:val="0"/>
              <w:spacing w:after="200" w:line="276" w:lineRule="auto"/>
            </w:pPr>
            <w:r w:rsidRPr="004E78A1">
              <w:t>Особенности уголовной ответственности и наказания несовершеннолетних. Виды наказаний, назначаемые несовершеннолетним</w:t>
            </w:r>
            <w:proofErr w:type="gramStart"/>
            <w:r w:rsidRPr="004E78A1">
              <w:t>.</w:t>
            </w:r>
            <w:proofErr w:type="gramEnd"/>
            <w:r w:rsidRPr="004E78A1">
              <w:t xml:space="preserve"> </w:t>
            </w:r>
            <w:proofErr w:type="gramStart"/>
            <w:r w:rsidRPr="004E78A1">
              <w:t>с</w:t>
            </w:r>
            <w:proofErr w:type="gramEnd"/>
            <w:r w:rsidRPr="004E78A1">
              <w:t xml:space="preserve">редств или нарушение правил, обеспечивающих безопасную работу транспорта. Хулиганство и вандализм, общие понятия. </w:t>
            </w:r>
          </w:p>
        </w:tc>
        <w:tc>
          <w:tcPr>
            <w:tcW w:w="3544" w:type="dxa"/>
          </w:tcPr>
          <w:p w:rsidR="00BD0204" w:rsidRDefault="00BD0204" w:rsidP="00E5674D">
            <w:pPr>
              <w:autoSpaceDE w:val="0"/>
              <w:autoSpaceDN w:val="0"/>
              <w:adjustRightInd w:val="0"/>
            </w:pPr>
            <w:r w:rsidRPr="004E78A1">
              <w:rPr>
                <w:b/>
                <w:iCs/>
              </w:rPr>
              <w:lastRenderedPageBreak/>
              <w:t>Знать:</w:t>
            </w:r>
            <w:r w:rsidRPr="004E78A1">
              <w:rPr>
                <w:iCs/>
              </w:rPr>
              <w:t xml:space="preserve"> </w:t>
            </w:r>
            <w:r w:rsidRPr="004E78A1">
              <w:t>основны</w:t>
            </w:r>
            <w:r>
              <w:t>е</w:t>
            </w:r>
            <w:r w:rsidRPr="004E78A1">
              <w:t xml:space="preserve"> опасны</w:t>
            </w:r>
            <w:r>
              <w:t>е</w:t>
            </w:r>
            <w:r w:rsidRPr="004E78A1">
              <w:t xml:space="preserve"> ситуаци</w:t>
            </w:r>
            <w:r>
              <w:t>и</w:t>
            </w:r>
            <w:r w:rsidRPr="004E78A1">
              <w:t>, возникающи</w:t>
            </w:r>
            <w:r>
              <w:t>е</w:t>
            </w:r>
            <w:r w:rsidRPr="004E78A1">
              <w:t xml:space="preserve"> в повседневной жи</w:t>
            </w:r>
            <w:r>
              <w:t>зни, и правилах поведения в них,</w:t>
            </w:r>
            <w:r w:rsidRPr="004E78A1">
              <w:t xml:space="preserve"> правила поведения в </w:t>
            </w:r>
            <w:proofErr w:type="gramStart"/>
            <w:r w:rsidRPr="004E78A1">
              <w:t>криминогенных ситуациях</w:t>
            </w:r>
            <w:proofErr w:type="gramEnd"/>
            <w:r>
              <w:rPr>
                <w:b/>
                <w:iCs/>
              </w:rPr>
              <w:t xml:space="preserve">, </w:t>
            </w:r>
            <w:r w:rsidRPr="004E78A1">
              <w:t xml:space="preserve">об уголовной ответственности несовершеннолетних и видах наказаний, назначаемых несовершеннолетним. </w:t>
            </w:r>
          </w:p>
          <w:p w:rsidR="00BD0204" w:rsidRPr="004E78A1" w:rsidRDefault="00BD0204" w:rsidP="00E5674D">
            <w:pPr>
              <w:autoSpaceDE w:val="0"/>
              <w:autoSpaceDN w:val="0"/>
              <w:adjustRightInd w:val="0"/>
            </w:pPr>
            <w:r w:rsidRPr="004E78A1">
              <w:rPr>
                <w:b/>
                <w:iCs/>
              </w:rPr>
              <w:t>Уметь</w:t>
            </w:r>
            <w:r>
              <w:rPr>
                <w:b/>
                <w:iCs/>
              </w:rPr>
              <w:t>:</w:t>
            </w:r>
            <w:r w:rsidRPr="004E78A1">
              <w:t xml:space="preserve"> называть  способы ориентирования на местности, </w:t>
            </w:r>
          </w:p>
          <w:p w:rsidR="00BD0204" w:rsidRPr="004E78A1" w:rsidRDefault="00BD0204" w:rsidP="00E5674D">
            <w:pPr>
              <w:autoSpaceDE w:val="0"/>
              <w:autoSpaceDN w:val="0"/>
              <w:adjustRightInd w:val="0"/>
            </w:pPr>
            <w:r w:rsidRPr="004E78A1">
              <w:lastRenderedPageBreak/>
              <w:t xml:space="preserve"> объяснить элементарные способы самозащиты, применяемые в конкретной ситуации криминогенного характера; использовать</w:t>
            </w:r>
            <w:r w:rsidRPr="004E78A1">
              <w:rPr>
                <w:iCs/>
              </w:rPr>
              <w:t xml:space="preserve"> </w:t>
            </w:r>
            <w:r w:rsidRPr="004E78A1">
              <w:t xml:space="preserve">полученные знания в повседневной жизни </w:t>
            </w:r>
          </w:p>
        </w:tc>
      </w:tr>
      <w:tr w:rsidR="000431B3" w:rsidRPr="00606FBC" w:rsidTr="00E5674D">
        <w:trPr>
          <w:trHeight w:val="381"/>
        </w:trPr>
        <w:tc>
          <w:tcPr>
            <w:tcW w:w="710" w:type="dxa"/>
          </w:tcPr>
          <w:p w:rsidR="000431B3" w:rsidRPr="00BB6595" w:rsidRDefault="000431B3" w:rsidP="000431B3">
            <w:pPr>
              <w:shd w:val="clear" w:color="auto" w:fill="FFFFFF"/>
              <w:ind w:left="-108" w:right="-108"/>
              <w:jc w:val="center"/>
              <w:rPr>
                <w:b/>
                <w:lang w:val="en-US"/>
              </w:rPr>
            </w:pPr>
            <w:proofErr w:type="gramStart"/>
            <w:r w:rsidRPr="00BB6595">
              <w:rPr>
                <w:b/>
                <w:bCs/>
              </w:rPr>
              <w:lastRenderedPageBreak/>
              <w:t>Р</w:t>
            </w:r>
            <w:proofErr w:type="gramEnd"/>
            <w:r w:rsidRPr="00BB6595">
              <w:rPr>
                <w:b/>
                <w:bCs/>
              </w:rPr>
              <w:t>-</w:t>
            </w:r>
            <w:r w:rsidRPr="00BB6595">
              <w:rPr>
                <w:b/>
                <w:bCs/>
                <w:lang w:val="en-US"/>
              </w:rPr>
              <w:t>II</w:t>
            </w:r>
          </w:p>
        </w:tc>
        <w:tc>
          <w:tcPr>
            <w:tcW w:w="1701" w:type="dxa"/>
          </w:tcPr>
          <w:p w:rsidR="000431B3" w:rsidRPr="00BB6595" w:rsidRDefault="000431B3" w:rsidP="000431B3">
            <w:pPr>
              <w:shd w:val="clear" w:color="auto" w:fill="FFFFFF"/>
              <w:ind w:left="-108" w:right="-108" w:hanging="4"/>
              <w:rPr>
                <w:b/>
              </w:rPr>
            </w:pPr>
            <w:r w:rsidRPr="00BB6595">
              <w:rPr>
                <w:b/>
                <w:bCs/>
                <w:spacing w:val="2"/>
              </w:rPr>
              <w:t xml:space="preserve">Защита населения Российской </w:t>
            </w:r>
            <w:r w:rsidRPr="00BB6595">
              <w:rPr>
                <w:b/>
                <w:bCs/>
                <w:spacing w:val="3"/>
              </w:rPr>
              <w:t xml:space="preserve">Федерации от чрезвычайных </w:t>
            </w:r>
            <w:r w:rsidRPr="00BB6595">
              <w:rPr>
                <w:b/>
                <w:bCs/>
                <w:spacing w:val="1"/>
              </w:rPr>
              <w:t>ситуаций</w:t>
            </w:r>
          </w:p>
        </w:tc>
        <w:tc>
          <w:tcPr>
            <w:tcW w:w="850" w:type="dxa"/>
          </w:tcPr>
          <w:p w:rsidR="000431B3" w:rsidRPr="00BB6595" w:rsidRDefault="00A61C22" w:rsidP="00E5674D">
            <w:pPr>
              <w:shd w:val="clear" w:color="auto" w:fill="FFFFFF"/>
              <w:ind w:left="23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27" w:type="dxa"/>
            <w:vAlign w:val="center"/>
          </w:tcPr>
          <w:p w:rsidR="000431B3" w:rsidRPr="00606FBC" w:rsidRDefault="000431B3" w:rsidP="00E5674D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0431B3" w:rsidRPr="00606FBC" w:rsidRDefault="000431B3" w:rsidP="00E5674D">
            <w:pPr>
              <w:rPr>
                <w:b/>
              </w:rPr>
            </w:pPr>
          </w:p>
        </w:tc>
      </w:tr>
      <w:tr w:rsidR="000431B3" w:rsidRPr="00606FBC" w:rsidTr="00E5674D">
        <w:trPr>
          <w:trHeight w:val="381"/>
        </w:trPr>
        <w:tc>
          <w:tcPr>
            <w:tcW w:w="710" w:type="dxa"/>
          </w:tcPr>
          <w:p w:rsidR="000431B3" w:rsidRPr="00BB6595" w:rsidRDefault="000431B3" w:rsidP="000431B3">
            <w:pPr>
              <w:shd w:val="clear" w:color="auto" w:fill="FFFFFF"/>
              <w:ind w:left="-108" w:right="-108"/>
              <w:jc w:val="center"/>
            </w:pPr>
            <w:r w:rsidRPr="00BB6595">
              <w:t xml:space="preserve">Тема </w:t>
            </w:r>
            <w:r w:rsidRPr="00BB6595">
              <w:rPr>
                <w:bCs/>
              </w:rPr>
              <w:t>2</w:t>
            </w:r>
          </w:p>
        </w:tc>
        <w:tc>
          <w:tcPr>
            <w:tcW w:w="1701" w:type="dxa"/>
          </w:tcPr>
          <w:p w:rsidR="000431B3" w:rsidRPr="00BB6595" w:rsidRDefault="000431B3" w:rsidP="000431B3">
            <w:pPr>
              <w:shd w:val="clear" w:color="auto" w:fill="FFFFFF"/>
              <w:ind w:left="-108" w:right="-108"/>
            </w:pPr>
            <w:r w:rsidRPr="00BB6595">
              <w:rPr>
                <w:spacing w:val="-3"/>
              </w:rPr>
              <w:t xml:space="preserve">Организационные основы борьбы </w:t>
            </w:r>
            <w:r w:rsidRPr="00BB6595">
              <w:rPr>
                <w:spacing w:val="-4"/>
              </w:rPr>
              <w:t>с терроризмом и наркобизнесом в РФ</w:t>
            </w:r>
          </w:p>
        </w:tc>
        <w:tc>
          <w:tcPr>
            <w:tcW w:w="850" w:type="dxa"/>
          </w:tcPr>
          <w:p w:rsidR="000431B3" w:rsidRPr="00BB6595" w:rsidRDefault="00A61C22" w:rsidP="00E5674D">
            <w:pPr>
              <w:shd w:val="clear" w:color="auto" w:fill="FFFFFF"/>
              <w:ind w:left="238"/>
              <w:jc w:val="center"/>
            </w:pPr>
            <w:r>
              <w:t>6</w:t>
            </w:r>
          </w:p>
        </w:tc>
        <w:tc>
          <w:tcPr>
            <w:tcW w:w="3827" w:type="dxa"/>
            <w:vAlign w:val="center"/>
          </w:tcPr>
          <w:p w:rsidR="009B7434" w:rsidRPr="009B7434" w:rsidRDefault="009B7434" w:rsidP="009B7434">
            <w:pPr>
              <w:shd w:val="clear" w:color="auto" w:fill="FFFFFF"/>
              <w:ind w:right="-1"/>
              <w:jc w:val="both"/>
              <w:rPr>
                <w:color w:val="000000"/>
                <w:spacing w:val="4"/>
              </w:rPr>
            </w:pPr>
            <w:r w:rsidRPr="009B7434">
              <w:rPr>
                <w:color w:val="000000"/>
                <w:spacing w:val="4"/>
              </w:rPr>
              <w:t xml:space="preserve">Федеральный закон «О противодействии терроризму». </w:t>
            </w:r>
            <w:r w:rsidRPr="009B7434">
              <w:rPr>
                <w:color w:val="000000"/>
                <w:spacing w:val="-5"/>
              </w:rPr>
              <w:t xml:space="preserve">Краткое содержание </w:t>
            </w:r>
            <w:r w:rsidRPr="009B7434">
              <w:rPr>
                <w:color w:val="000000"/>
                <w:spacing w:val="-1"/>
              </w:rPr>
              <w:t>закона, основные права и обязанности граждан.</w:t>
            </w:r>
            <w:r w:rsidRPr="009B7434">
              <w:rPr>
                <w:color w:val="000000"/>
                <w:spacing w:val="4"/>
              </w:rPr>
              <w:t xml:space="preserve"> Правила поведения в экстремальной ситуации. Угрозы по телефону, в письменной форме, захват заложников. Краткие сведения о наиболее распространенных взрывчатых веществах, их классификация, правила техники безопасности при обращении с ними.</w:t>
            </w:r>
          </w:p>
          <w:p w:rsidR="000431B3" w:rsidRPr="009B7434" w:rsidRDefault="000431B3" w:rsidP="009B7434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0431B3" w:rsidRPr="00606FBC" w:rsidRDefault="000431B3" w:rsidP="009B7434">
            <w:pPr>
              <w:rPr>
                <w:b/>
              </w:rPr>
            </w:pPr>
            <w:r w:rsidRPr="005163CB">
              <w:rPr>
                <w:b/>
              </w:rPr>
              <w:t>Знать:</w:t>
            </w:r>
            <w:r w:rsidRPr="005163CB">
              <w:t xml:space="preserve"> </w:t>
            </w:r>
            <w:r w:rsidR="009B7434">
              <w:t>п</w:t>
            </w:r>
            <w:r w:rsidR="009B7434" w:rsidRPr="009B7434">
              <w:rPr>
                <w:color w:val="000000"/>
                <w:spacing w:val="4"/>
              </w:rPr>
              <w:t>равила поведения в экстремальной ситуации.</w:t>
            </w:r>
            <w:r w:rsidRPr="005163CB">
              <w:rPr>
                <w:b/>
              </w:rPr>
              <w:br/>
              <w:t>Уметь:</w:t>
            </w:r>
            <w:r w:rsidRPr="007D2E89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="009B7434">
              <w:rPr>
                <w:rFonts w:ascii="Times New Roman CYR" w:hAnsi="Times New Roman CYR" w:cs="Times New Roman CYR"/>
                <w:color w:val="000000"/>
              </w:rPr>
              <w:t>действовать в случае у</w:t>
            </w:r>
            <w:r w:rsidR="009B7434" w:rsidRPr="009B7434">
              <w:rPr>
                <w:color w:val="000000"/>
                <w:spacing w:val="4"/>
              </w:rPr>
              <w:t>грозы по телефону, в письменной форме, захват</w:t>
            </w:r>
            <w:r w:rsidR="009B7434">
              <w:rPr>
                <w:color w:val="000000"/>
                <w:spacing w:val="4"/>
              </w:rPr>
              <w:t>е</w:t>
            </w:r>
            <w:r w:rsidR="009B7434" w:rsidRPr="009B7434">
              <w:rPr>
                <w:color w:val="000000"/>
                <w:spacing w:val="4"/>
              </w:rPr>
              <w:t xml:space="preserve"> заложников.</w:t>
            </w:r>
          </w:p>
        </w:tc>
      </w:tr>
      <w:tr w:rsidR="000431B3" w:rsidRPr="00606FBC" w:rsidTr="00E5674D">
        <w:trPr>
          <w:trHeight w:val="381"/>
        </w:trPr>
        <w:tc>
          <w:tcPr>
            <w:tcW w:w="710" w:type="dxa"/>
          </w:tcPr>
          <w:p w:rsidR="000431B3" w:rsidRPr="00BB6595" w:rsidRDefault="000431B3" w:rsidP="000431B3">
            <w:pPr>
              <w:shd w:val="clear" w:color="auto" w:fill="FFFFFF"/>
              <w:ind w:left="-108" w:right="-108"/>
              <w:jc w:val="center"/>
              <w:rPr>
                <w:b/>
              </w:rPr>
            </w:pPr>
            <w:r w:rsidRPr="00BB6595">
              <w:rPr>
                <w:b/>
                <w:bCs/>
                <w:lang w:val="en-US"/>
              </w:rPr>
              <w:t>M-II</w:t>
            </w:r>
          </w:p>
        </w:tc>
        <w:tc>
          <w:tcPr>
            <w:tcW w:w="1701" w:type="dxa"/>
          </w:tcPr>
          <w:p w:rsidR="000431B3" w:rsidRPr="00BB6595" w:rsidRDefault="000431B3" w:rsidP="000431B3">
            <w:pPr>
              <w:shd w:val="clear" w:color="auto" w:fill="FFFFFF"/>
              <w:ind w:left="-108" w:right="-108"/>
              <w:rPr>
                <w:b/>
              </w:rPr>
            </w:pPr>
            <w:r w:rsidRPr="00BB6595">
              <w:rPr>
                <w:b/>
                <w:bCs/>
                <w:spacing w:val="2"/>
              </w:rPr>
              <w:t>Основы медицинских знаний и здорового образа жизни</w:t>
            </w:r>
          </w:p>
        </w:tc>
        <w:tc>
          <w:tcPr>
            <w:tcW w:w="850" w:type="dxa"/>
          </w:tcPr>
          <w:p w:rsidR="000431B3" w:rsidRPr="00BB6595" w:rsidRDefault="00A61C22" w:rsidP="00E5674D">
            <w:pPr>
              <w:shd w:val="clear" w:color="auto" w:fill="FFFFFF"/>
              <w:ind w:left="198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827" w:type="dxa"/>
            <w:vAlign w:val="center"/>
          </w:tcPr>
          <w:p w:rsidR="000431B3" w:rsidRPr="00606FBC" w:rsidRDefault="000431B3" w:rsidP="00E5674D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0431B3" w:rsidRPr="00606FBC" w:rsidRDefault="000431B3" w:rsidP="00E5674D">
            <w:pPr>
              <w:rPr>
                <w:b/>
              </w:rPr>
            </w:pPr>
          </w:p>
        </w:tc>
      </w:tr>
      <w:tr w:rsidR="000431B3" w:rsidRPr="00606FBC" w:rsidTr="00E5674D">
        <w:trPr>
          <w:trHeight w:val="381"/>
        </w:trPr>
        <w:tc>
          <w:tcPr>
            <w:tcW w:w="710" w:type="dxa"/>
          </w:tcPr>
          <w:p w:rsidR="000431B3" w:rsidRPr="00BB6595" w:rsidRDefault="000431B3" w:rsidP="000431B3">
            <w:pPr>
              <w:shd w:val="clear" w:color="auto" w:fill="FFFFFF"/>
              <w:ind w:left="-108" w:right="-108"/>
              <w:jc w:val="center"/>
              <w:rPr>
                <w:b/>
              </w:rPr>
            </w:pPr>
            <w:r w:rsidRPr="00BB6595">
              <w:rPr>
                <w:b/>
                <w:bCs/>
                <w:lang w:val="en-US"/>
              </w:rPr>
              <w:t>P-III</w:t>
            </w:r>
          </w:p>
        </w:tc>
        <w:tc>
          <w:tcPr>
            <w:tcW w:w="1701" w:type="dxa"/>
          </w:tcPr>
          <w:p w:rsidR="000431B3" w:rsidRPr="00BB6595" w:rsidRDefault="000431B3" w:rsidP="000431B3">
            <w:pPr>
              <w:shd w:val="clear" w:color="auto" w:fill="FFFFFF"/>
              <w:ind w:left="-108" w:right="-108"/>
              <w:rPr>
                <w:b/>
              </w:rPr>
            </w:pPr>
            <w:r w:rsidRPr="00BB6595">
              <w:rPr>
                <w:b/>
                <w:bCs/>
                <w:spacing w:val="2"/>
              </w:rPr>
              <w:t>Основы здорового образа жизни</w:t>
            </w:r>
          </w:p>
        </w:tc>
        <w:tc>
          <w:tcPr>
            <w:tcW w:w="850" w:type="dxa"/>
          </w:tcPr>
          <w:p w:rsidR="000431B3" w:rsidRPr="00BB6595" w:rsidRDefault="00A61C22" w:rsidP="00E5674D">
            <w:pPr>
              <w:shd w:val="clear" w:color="auto" w:fill="FFFFFF"/>
              <w:ind w:left="23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27" w:type="dxa"/>
            <w:vAlign w:val="center"/>
          </w:tcPr>
          <w:p w:rsidR="000431B3" w:rsidRPr="00606FBC" w:rsidRDefault="000431B3" w:rsidP="00E5674D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0431B3" w:rsidRPr="00606FBC" w:rsidRDefault="000431B3" w:rsidP="00E5674D">
            <w:pPr>
              <w:rPr>
                <w:b/>
              </w:rPr>
            </w:pPr>
          </w:p>
        </w:tc>
      </w:tr>
      <w:tr w:rsidR="00BD0204" w:rsidRPr="00606FBC" w:rsidTr="00E5674D">
        <w:trPr>
          <w:trHeight w:val="381"/>
        </w:trPr>
        <w:tc>
          <w:tcPr>
            <w:tcW w:w="710" w:type="dxa"/>
          </w:tcPr>
          <w:p w:rsidR="00BD0204" w:rsidRPr="00BB6595" w:rsidRDefault="00BD0204" w:rsidP="000431B3">
            <w:pPr>
              <w:shd w:val="clear" w:color="auto" w:fill="FFFFFF"/>
              <w:ind w:left="-108" w:right="-108"/>
              <w:jc w:val="center"/>
            </w:pPr>
            <w:r w:rsidRPr="00BB6595">
              <w:t>Тема 3</w:t>
            </w:r>
          </w:p>
        </w:tc>
        <w:tc>
          <w:tcPr>
            <w:tcW w:w="1701" w:type="dxa"/>
          </w:tcPr>
          <w:p w:rsidR="00BD0204" w:rsidRPr="00BB6595" w:rsidRDefault="00BD0204" w:rsidP="000431B3">
            <w:pPr>
              <w:shd w:val="clear" w:color="auto" w:fill="FFFFFF"/>
              <w:ind w:left="-108" w:right="-108"/>
            </w:pPr>
            <w:r w:rsidRPr="00BB6595">
              <w:rPr>
                <w:spacing w:val="2"/>
              </w:rPr>
              <w:t>Нравственность и здоровье</w:t>
            </w:r>
          </w:p>
        </w:tc>
        <w:tc>
          <w:tcPr>
            <w:tcW w:w="850" w:type="dxa"/>
          </w:tcPr>
          <w:p w:rsidR="00BD0204" w:rsidRPr="00BB6595" w:rsidRDefault="00A61C22" w:rsidP="00E5674D">
            <w:pPr>
              <w:shd w:val="clear" w:color="auto" w:fill="FFFFFF"/>
              <w:ind w:left="238"/>
              <w:jc w:val="center"/>
            </w:pPr>
            <w:r>
              <w:t>5</w:t>
            </w:r>
          </w:p>
        </w:tc>
        <w:tc>
          <w:tcPr>
            <w:tcW w:w="3827" w:type="dxa"/>
          </w:tcPr>
          <w:p w:rsidR="00BD0204" w:rsidRPr="00BD0204" w:rsidRDefault="00BD0204" w:rsidP="00E5674D">
            <w:r w:rsidRPr="00BD0204">
              <w:t>Личная гигиена, общие понятия и определения. Уход за кожей, зубами и волосами. Гигиена одежды. Некоторые понятия об очищении организма</w:t>
            </w:r>
          </w:p>
          <w:p w:rsidR="00BD0204" w:rsidRPr="00BD0204" w:rsidRDefault="00BD0204" w:rsidP="00E5674D">
            <w:r w:rsidRPr="00BD0204">
              <w:t xml:space="preserve">Семья и ее значение в жизни человека. Факторы, оказывающие влияние на гармонию совместной жизни (психологический фактор, </w:t>
            </w:r>
            <w:r w:rsidRPr="00BD0204">
              <w:lastRenderedPageBreak/>
              <w:t>культурный и материальный фактор). Качества, которые необходимо воспитывать в себе молодому человеку для создания прочной семьи</w:t>
            </w:r>
          </w:p>
          <w:p w:rsidR="00BD0204" w:rsidRPr="00BD0204" w:rsidRDefault="00BD0204" w:rsidP="00E5674D">
            <w:r w:rsidRPr="00BD0204">
              <w:t>Инфекции, передаваемые половым путем, формы передачи, причины, способствующие заражению ИППП. Меры профилактики. Уголовная ответственность за заражение венерической болезнью</w:t>
            </w:r>
          </w:p>
          <w:p w:rsidR="00BD0204" w:rsidRPr="00BD0204" w:rsidRDefault="00BD0204" w:rsidP="00E5674D">
            <w:r w:rsidRPr="00BD0204">
              <w:t>ВИ</w:t>
            </w:r>
            <w:proofErr w:type="gramStart"/>
            <w:r w:rsidRPr="00BD0204">
              <w:t>Ч-</w:t>
            </w:r>
            <w:proofErr w:type="gramEnd"/>
            <w:r w:rsidRPr="00BD0204">
              <w:t xml:space="preserve"> инфекция и СПИД, краткая характеристика и пути заражения. СПИ</w:t>
            </w:r>
            <w:proofErr w:type="gramStart"/>
            <w:r w:rsidRPr="00BD0204">
              <w:t>Д-</w:t>
            </w:r>
            <w:proofErr w:type="gramEnd"/>
            <w:r w:rsidRPr="00BD0204">
              <w:t xml:space="preserve"> финальная стадия инфекционного заболевания, вызываемого вирусом иммунодефицита человека (ВИЧ)</w:t>
            </w:r>
          </w:p>
          <w:p w:rsidR="00BD0204" w:rsidRPr="00BD0204" w:rsidRDefault="00BD0204" w:rsidP="00E5674D">
            <w:r w:rsidRPr="00BD0204">
              <w:t>Профилактика СПИДа. Ответственность за заражение ВИ</w:t>
            </w:r>
            <w:proofErr w:type="gramStart"/>
            <w:r w:rsidRPr="00BD0204">
              <w:t>Ч-</w:t>
            </w:r>
            <w:proofErr w:type="gramEnd"/>
            <w:r w:rsidRPr="00BD0204">
              <w:t xml:space="preserve"> инфекцией</w:t>
            </w:r>
          </w:p>
          <w:p w:rsidR="00BD0204" w:rsidRPr="00BD0204" w:rsidRDefault="00BD0204" w:rsidP="00E5674D">
            <w:r w:rsidRPr="00BD0204">
              <w:t>Брак и семья, основные понятия и определения. Условия и порядок  заключения брака. Личные права и обязанности супругов. Имущественные права супругов. Права и обязанности родителей</w:t>
            </w:r>
          </w:p>
        </w:tc>
        <w:tc>
          <w:tcPr>
            <w:tcW w:w="3544" w:type="dxa"/>
          </w:tcPr>
          <w:p w:rsidR="00BD0204" w:rsidRPr="00BD0204" w:rsidRDefault="00BD0204" w:rsidP="00BD0204">
            <w:r w:rsidRPr="00BD0204">
              <w:rPr>
                <w:b/>
              </w:rPr>
              <w:lastRenderedPageBreak/>
              <w:t xml:space="preserve">       Знать</w:t>
            </w:r>
            <w:r>
              <w:rPr>
                <w:b/>
              </w:rPr>
              <w:t>:</w:t>
            </w:r>
            <w:r w:rsidRPr="00BD0204">
              <w:t xml:space="preserve"> об основных составляющих здорового образа жиз</w:t>
            </w:r>
            <w:r>
              <w:t xml:space="preserve">ни и их влияние на безопасность жизнедеятельности  личности, </w:t>
            </w:r>
            <w:r w:rsidRPr="00BD0204">
              <w:t>факторы, оказывающие влияние на гармонию совместной жизни</w:t>
            </w:r>
            <w:r>
              <w:t xml:space="preserve">, </w:t>
            </w:r>
            <w:r w:rsidRPr="00BD0204">
              <w:t xml:space="preserve">об основах личной гигиены; об уголовной </w:t>
            </w:r>
            <w:r w:rsidRPr="00BD0204">
              <w:lastRenderedPageBreak/>
              <w:t>ответственности за заражение БППП</w:t>
            </w:r>
            <w:r>
              <w:t>, о путях заражения ВИ</w:t>
            </w:r>
            <w:proofErr w:type="gramStart"/>
            <w:r>
              <w:t>Ч-</w:t>
            </w:r>
            <w:proofErr w:type="gramEnd"/>
            <w:r>
              <w:t xml:space="preserve"> инфекции, </w:t>
            </w:r>
            <w:r w:rsidRPr="00BD0204">
              <w:t>о профилактике СПИДа; об ответственности  за заражение ВИЧ- инфекцией</w:t>
            </w:r>
            <w:r>
              <w:t xml:space="preserve">, </w:t>
            </w:r>
            <w:r w:rsidRPr="00BD0204">
              <w:t>об основах законодательства РФ о семье.</w:t>
            </w:r>
          </w:p>
          <w:p w:rsidR="00BD0204" w:rsidRPr="00BD0204" w:rsidRDefault="00BD0204" w:rsidP="00BD0204">
            <w:r w:rsidRPr="00BD0204">
              <w:rPr>
                <w:b/>
              </w:rPr>
              <w:t xml:space="preserve">       Уметь</w:t>
            </w:r>
            <w:r>
              <w:rPr>
                <w:b/>
              </w:rPr>
              <w:t>:</w:t>
            </w:r>
            <w:r w:rsidRPr="00BD0204">
              <w:t xml:space="preserve"> использовать приобретённые знания и умения в практической деятельности  и повседневной  жизни для ведения здорового образа жизни</w:t>
            </w:r>
            <w:r>
              <w:t xml:space="preserve">, </w:t>
            </w:r>
            <w:r w:rsidRPr="00BD0204">
              <w:t>для самовоспитания качеств, необходимых для создания прочной семьи</w:t>
            </w:r>
            <w:r>
              <w:t xml:space="preserve">, </w:t>
            </w:r>
            <w:r w:rsidRPr="00BD0204">
              <w:t>для  ведения здорового образа жизни</w:t>
            </w:r>
          </w:p>
          <w:p w:rsidR="00BD0204" w:rsidRPr="00BD0204" w:rsidRDefault="00BD0204" w:rsidP="00BD0204"/>
          <w:p w:rsidR="00BD0204" w:rsidRPr="00BD0204" w:rsidRDefault="00BD0204" w:rsidP="00BD0204"/>
          <w:p w:rsidR="00BD0204" w:rsidRPr="00BD0204" w:rsidRDefault="00BD0204" w:rsidP="00BD0204"/>
        </w:tc>
      </w:tr>
      <w:tr w:rsidR="000431B3" w:rsidRPr="00606FBC" w:rsidTr="00E5674D">
        <w:trPr>
          <w:trHeight w:val="381"/>
        </w:trPr>
        <w:tc>
          <w:tcPr>
            <w:tcW w:w="710" w:type="dxa"/>
          </w:tcPr>
          <w:p w:rsidR="000431B3" w:rsidRPr="00BB6595" w:rsidRDefault="000431B3" w:rsidP="000431B3">
            <w:pPr>
              <w:shd w:val="clear" w:color="auto" w:fill="FFFFFF"/>
              <w:ind w:left="-108" w:right="-108"/>
              <w:jc w:val="center"/>
            </w:pPr>
            <w:r w:rsidRPr="00BB6595">
              <w:rPr>
                <w:b/>
                <w:bCs/>
                <w:lang w:val="en-US"/>
              </w:rPr>
              <w:lastRenderedPageBreak/>
              <w:t>P-IV</w:t>
            </w:r>
          </w:p>
        </w:tc>
        <w:tc>
          <w:tcPr>
            <w:tcW w:w="1701" w:type="dxa"/>
          </w:tcPr>
          <w:p w:rsidR="000431B3" w:rsidRPr="00BB6595" w:rsidRDefault="000431B3" w:rsidP="000431B3">
            <w:pPr>
              <w:shd w:val="clear" w:color="auto" w:fill="FFFFFF"/>
              <w:ind w:left="-108" w:right="-108" w:hanging="11"/>
            </w:pPr>
            <w:r w:rsidRPr="00BB6595">
              <w:rPr>
                <w:b/>
                <w:bCs/>
                <w:spacing w:val="4"/>
              </w:rPr>
              <w:t xml:space="preserve">Основы медицинских знаний </w:t>
            </w:r>
            <w:r w:rsidRPr="00BB6595">
              <w:rPr>
                <w:b/>
                <w:bCs/>
                <w:spacing w:val="3"/>
              </w:rPr>
              <w:t xml:space="preserve">и оказания первой медицинской </w:t>
            </w:r>
            <w:r w:rsidRPr="00BB6595">
              <w:rPr>
                <w:b/>
                <w:bCs/>
                <w:spacing w:val="2"/>
              </w:rPr>
              <w:t>помощи</w:t>
            </w:r>
          </w:p>
        </w:tc>
        <w:tc>
          <w:tcPr>
            <w:tcW w:w="850" w:type="dxa"/>
          </w:tcPr>
          <w:p w:rsidR="000431B3" w:rsidRPr="009245A0" w:rsidRDefault="00A61C22" w:rsidP="00E5674D">
            <w:pPr>
              <w:shd w:val="clear" w:color="auto" w:fill="FFFFFF"/>
              <w:ind w:left="22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827" w:type="dxa"/>
            <w:vAlign w:val="center"/>
          </w:tcPr>
          <w:p w:rsidR="000431B3" w:rsidRPr="00606FBC" w:rsidRDefault="000431B3" w:rsidP="00E5674D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0431B3" w:rsidRPr="00606FBC" w:rsidRDefault="000431B3" w:rsidP="00E5674D">
            <w:pPr>
              <w:rPr>
                <w:b/>
              </w:rPr>
            </w:pPr>
          </w:p>
        </w:tc>
      </w:tr>
      <w:tr w:rsidR="00D935B8" w:rsidRPr="00606FBC" w:rsidTr="00D935B8">
        <w:trPr>
          <w:trHeight w:val="381"/>
        </w:trPr>
        <w:tc>
          <w:tcPr>
            <w:tcW w:w="710" w:type="dxa"/>
          </w:tcPr>
          <w:p w:rsidR="00D935B8" w:rsidRPr="00BB6595" w:rsidRDefault="00D935B8" w:rsidP="000431B3">
            <w:pPr>
              <w:shd w:val="clear" w:color="auto" w:fill="FFFFFF"/>
              <w:ind w:left="-108" w:right="-108"/>
              <w:jc w:val="center"/>
            </w:pPr>
            <w:r w:rsidRPr="00BB6595">
              <w:t>Тема 4</w:t>
            </w:r>
          </w:p>
        </w:tc>
        <w:tc>
          <w:tcPr>
            <w:tcW w:w="1701" w:type="dxa"/>
          </w:tcPr>
          <w:p w:rsidR="00D935B8" w:rsidRPr="00BB6595" w:rsidRDefault="00D935B8" w:rsidP="000431B3">
            <w:pPr>
              <w:shd w:val="clear" w:color="auto" w:fill="FFFFFF"/>
              <w:ind w:left="-108" w:right="-108" w:hanging="4"/>
            </w:pPr>
            <w:r w:rsidRPr="00BB6595">
              <w:rPr>
                <w:spacing w:val="3"/>
              </w:rPr>
              <w:t xml:space="preserve">Первая медицинская помощь </w:t>
            </w:r>
            <w:r w:rsidRPr="00BB6595">
              <w:rPr>
                <w:spacing w:val="4"/>
              </w:rPr>
              <w:t>при неотложных состояниях</w:t>
            </w:r>
          </w:p>
        </w:tc>
        <w:tc>
          <w:tcPr>
            <w:tcW w:w="850" w:type="dxa"/>
          </w:tcPr>
          <w:p w:rsidR="00D935B8" w:rsidRPr="009245A0" w:rsidRDefault="00A61C22" w:rsidP="00E5674D">
            <w:pPr>
              <w:shd w:val="clear" w:color="auto" w:fill="FFFFFF"/>
              <w:ind w:left="227"/>
              <w:jc w:val="center"/>
            </w:pPr>
            <w:r>
              <w:t>9</w:t>
            </w:r>
          </w:p>
        </w:tc>
        <w:tc>
          <w:tcPr>
            <w:tcW w:w="3827" w:type="dxa"/>
          </w:tcPr>
          <w:p w:rsidR="00D935B8" w:rsidRPr="00D935B8" w:rsidRDefault="00D935B8" w:rsidP="00D935B8">
            <w:r w:rsidRPr="00D935B8">
              <w:t>Сердечная недостаточность, основные понятия и определения. Инсульт, его возможные причины и возникновение.</w:t>
            </w:r>
          </w:p>
          <w:p w:rsidR="00D935B8" w:rsidRPr="00D935B8" w:rsidRDefault="00D935B8" w:rsidP="00D935B8">
            <w:r w:rsidRPr="00D935B8">
              <w:t>Виды ран и общие правила оказания первой медицинской помощи. Способы остановки кровотечений. Правила наложения давящей повязки. Правила наложение жгута. Борьба с болью</w:t>
            </w:r>
          </w:p>
          <w:p w:rsidR="00D935B8" w:rsidRPr="00D935B8" w:rsidRDefault="00D935B8" w:rsidP="00D935B8">
            <w:r w:rsidRPr="00D935B8">
              <w:t xml:space="preserve">Первая медицинская помощь при травмах </w:t>
            </w:r>
            <w:proofErr w:type="gramStart"/>
            <w:r w:rsidRPr="00D935B8">
              <w:t>опорно-двигательного</w:t>
            </w:r>
            <w:proofErr w:type="gramEnd"/>
            <w:r w:rsidRPr="00D935B8">
              <w:t xml:space="preserve"> аппарат. Первая медицинская помощь при черепно-мозговой травме. Первая медицинская при травмах груди, живота, в области глаз, при повреждении позвоночника</w:t>
            </w:r>
          </w:p>
          <w:p w:rsidR="00D935B8" w:rsidRPr="00D935B8" w:rsidRDefault="00D935B8" w:rsidP="00D935B8">
            <w:r w:rsidRPr="00D935B8">
              <w:t xml:space="preserve">Понятие клинической смерти и </w:t>
            </w:r>
            <w:r w:rsidRPr="00D935B8">
              <w:lastRenderedPageBreak/>
              <w:t xml:space="preserve">реанимации. Возможны причины клинической смерти и ее признаки. Правила поведения непрямого массажа сердца и искусственной вентиляции легких. Правила сердечной реанимации </w:t>
            </w:r>
          </w:p>
        </w:tc>
        <w:tc>
          <w:tcPr>
            <w:tcW w:w="3544" w:type="dxa"/>
          </w:tcPr>
          <w:p w:rsidR="00D935B8" w:rsidRPr="00D935B8" w:rsidRDefault="00D935B8" w:rsidP="00D935B8">
            <w:r w:rsidRPr="00D935B8">
              <w:rPr>
                <w:b/>
              </w:rPr>
              <w:lastRenderedPageBreak/>
              <w:t xml:space="preserve">       Знать</w:t>
            </w:r>
            <w:r>
              <w:rPr>
                <w:b/>
              </w:rPr>
              <w:t>:</w:t>
            </w:r>
            <w:r w:rsidRPr="00D935B8">
              <w:t xml:space="preserve"> правила оказания первой медицинской помощи при сердечн</w:t>
            </w:r>
            <w:r>
              <w:t xml:space="preserve">ой недостаточности и инсульте, </w:t>
            </w:r>
            <w:r w:rsidRPr="00D935B8">
              <w:t xml:space="preserve"> виды ран и правила оказания первой медицинской помощи при ранении, правила на</w:t>
            </w:r>
            <w:r>
              <w:t xml:space="preserve">ложения жгута и давящей повязки, </w:t>
            </w:r>
            <w:r w:rsidRPr="00D935B8">
              <w:t xml:space="preserve">о возможных причинах клинической смерти и ее признаках; о приёмах проведения искусственной вентиляции легких и непрямого массажа сердца.   </w:t>
            </w:r>
          </w:p>
          <w:p w:rsidR="00D935B8" w:rsidRPr="00D935B8" w:rsidRDefault="00D935B8" w:rsidP="00D935B8">
            <w:r w:rsidRPr="00D935B8">
              <w:rPr>
                <w:b/>
              </w:rPr>
              <w:t xml:space="preserve">      </w:t>
            </w:r>
            <w:r>
              <w:rPr>
                <w:b/>
              </w:rPr>
              <w:t>Уметь:</w:t>
            </w:r>
            <w:r w:rsidRPr="00D935B8">
              <w:rPr>
                <w:b/>
              </w:rPr>
              <w:t xml:space="preserve"> </w:t>
            </w:r>
            <w:r w:rsidRPr="00D935B8">
              <w:t>Владеть навыками первой медицинской помощи при  острой сердечной недостаточности и инсульте</w:t>
            </w:r>
            <w:r>
              <w:t xml:space="preserve">, </w:t>
            </w:r>
            <w:r w:rsidRPr="00D935B8">
              <w:t>оказания первой медицинской помощи при кровотечениях</w:t>
            </w:r>
            <w:r>
              <w:t xml:space="preserve">, </w:t>
            </w:r>
            <w:r w:rsidRPr="00D935B8">
              <w:lastRenderedPageBreak/>
              <w:t>проведения искусственной вентиляции легких и непрямого массажа сердца</w:t>
            </w:r>
            <w:r>
              <w:t>.</w:t>
            </w:r>
          </w:p>
          <w:p w:rsidR="00D935B8" w:rsidRPr="00D935B8" w:rsidRDefault="00D935B8" w:rsidP="00D935B8">
            <w:r w:rsidRPr="00D935B8">
              <w:rPr>
                <w:b/>
              </w:rPr>
              <w:t xml:space="preserve">       </w:t>
            </w:r>
          </w:p>
          <w:p w:rsidR="00D935B8" w:rsidRPr="00D935B8" w:rsidRDefault="00D935B8" w:rsidP="00D935B8"/>
        </w:tc>
      </w:tr>
      <w:tr w:rsidR="00D935B8" w:rsidRPr="00606FBC" w:rsidTr="00E5674D">
        <w:trPr>
          <w:trHeight w:val="381"/>
        </w:trPr>
        <w:tc>
          <w:tcPr>
            <w:tcW w:w="710" w:type="dxa"/>
          </w:tcPr>
          <w:p w:rsidR="00D935B8" w:rsidRPr="00BB6595" w:rsidRDefault="00D935B8" w:rsidP="000431B3">
            <w:pPr>
              <w:shd w:val="clear" w:color="auto" w:fill="FFFFFF"/>
              <w:ind w:left="-108" w:right="-108"/>
              <w:jc w:val="center"/>
            </w:pPr>
            <w:r w:rsidRPr="00BB6595">
              <w:rPr>
                <w:b/>
                <w:bCs/>
                <w:lang w:val="en-US"/>
              </w:rPr>
              <w:lastRenderedPageBreak/>
              <w:t>M-III</w:t>
            </w:r>
          </w:p>
        </w:tc>
        <w:tc>
          <w:tcPr>
            <w:tcW w:w="1701" w:type="dxa"/>
          </w:tcPr>
          <w:p w:rsidR="00D935B8" w:rsidRPr="00BB6595" w:rsidRDefault="00D935B8" w:rsidP="000431B3">
            <w:pPr>
              <w:shd w:val="clear" w:color="auto" w:fill="FFFFFF"/>
              <w:ind w:left="-108" w:right="-108" w:hanging="4"/>
            </w:pPr>
            <w:r w:rsidRPr="00BB6595">
              <w:rPr>
                <w:b/>
                <w:bCs/>
                <w:spacing w:val="4"/>
              </w:rPr>
              <w:t xml:space="preserve">Обеспечение военной </w:t>
            </w:r>
            <w:r w:rsidRPr="00BB6595">
              <w:rPr>
                <w:b/>
                <w:bCs/>
                <w:spacing w:val="3"/>
              </w:rPr>
              <w:t>безопасности государства</w:t>
            </w:r>
          </w:p>
        </w:tc>
        <w:tc>
          <w:tcPr>
            <w:tcW w:w="850" w:type="dxa"/>
          </w:tcPr>
          <w:p w:rsidR="00D935B8" w:rsidRPr="00BB6595" w:rsidRDefault="00C67E5D" w:rsidP="00E5674D">
            <w:pPr>
              <w:shd w:val="clear" w:color="auto" w:fill="FFFFFF"/>
              <w:ind w:left="180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3827" w:type="dxa"/>
          </w:tcPr>
          <w:p w:rsidR="00D935B8" w:rsidRPr="00DA584E" w:rsidRDefault="00D935B8" w:rsidP="00E5674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D935B8" w:rsidRPr="00DA584E" w:rsidRDefault="00D935B8" w:rsidP="00E5674D">
            <w:pPr>
              <w:jc w:val="both"/>
              <w:rPr>
                <w:sz w:val="20"/>
                <w:szCs w:val="20"/>
              </w:rPr>
            </w:pPr>
          </w:p>
        </w:tc>
      </w:tr>
      <w:tr w:rsidR="00D935B8" w:rsidRPr="00606FBC" w:rsidTr="00E5674D">
        <w:trPr>
          <w:trHeight w:val="381"/>
        </w:trPr>
        <w:tc>
          <w:tcPr>
            <w:tcW w:w="710" w:type="dxa"/>
          </w:tcPr>
          <w:p w:rsidR="00D935B8" w:rsidRPr="00BB6595" w:rsidRDefault="00D935B8" w:rsidP="000431B3">
            <w:pPr>
              <w:shd w:val="clear" w:color="auto" w:fill="FFFFFF"/>
              <w:ind w:left="-108" w:right="-108"/>
              <w:jc w:val="center"/>
            </w:pPr>
            <w:r w:rsidRPr="00BB6595">
              <w:rPr>
                <w:b/>
                <w:bCs/>
                <w:lang w:val="en-US"/>
              </w:rPr>
              <w:t>P-V</w:t>
            </w:r>
          </w:p>
        </w:tc>
        <w:tc>
          <w:tcPr>
            <w:tcW w:w="1701" w:type="dxa"/>
          </w:tcPr>
          <w:p w:rsidR="00D935B8" w:rsidRPr="00BB6595" w:rsidRDefault="00D935B8" w:rsidP="000431B3">
            <w:pPr>
              <w:shd w:val="clear" w:color="auto" w:fill="FFFFFF"/>
              <w:ind w:left="-108" w:right="-108"/>
            </w:pPr>
            <w:r w:rsidRPr="00BB6595">
              <w:rPr>
                <w:b/>
                <w:bCs/>
                <w:spacing w:val="3"/>
              </w:rPr>
              <w:t>Основы обороны государства</w:t>
            </w:r>
          </w:p>
        </w:tc>
        <w:tc>
          <w:tcPr>
            <w:tcW w:w="850" w:type="dxa"/>
          </w:tcPr>
          <w:p w:rsidR="00D935B8" w:rsidRPr="00BB6595" w:rsidRDefault="00D935B8" w:rsidP="00E5674D">
            <w:pPr>
              <w:shd w:val="clear" w:color="auto" w:fill="FFFFFF"/>
              <w:ind w:left="191"/>
              <w:jc w:val="center"/>
            </w:pPr>
            <w:r>
              <w:rPr>
                <w:b/>
                <w:bCs/>
              </w:rPr>
              <w:t>1</w:t>
            </w:r>
            <w:r w:rsidR="00A61C22">
              <w:rPr>
                <w:b/>
                <w:bCs/>
              </w:rPr>
              <w:t>6</w:t>
            </w:r>
          </w:p>
        </w:tc>
        <w:tc>
          <w:tcPr>
            <w:tcW w:w="3827" w:type="dxa"/>
            <w:vAlign w:val="center"/>
          </w:tcPr>
          <w:p w:rsidR="00D935B8" w:rsidRPr="00606FBC" w:rsidRDefault="00D935B8" w:rsidP="00E5674D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D935B8" w:rsidRPr="00606FBC" w:rsidRDefault="00D935B8" w:rsidP="00E5674D">
            <w:pPr>
              <w:rPr>
                <w:b/>
              </w:rPr>
            </w:pPr>
          </w:p>
        </w:tc>
      </w:tr>
      <w:tr w:rsidR="009B7434" w:rsidRPr="00606FBC" w:rsidTr="00444B2E">
        <w:trPr>
          <w:trHeight w:val="381"/>
        </w:trPr>
        <w:tc>
          <w:tcPr>
            <w:tcW w:w="710" w:type="dxa"/>
          </w:tcPr>
          <w:p w:rsidR="009B7434" w:rsidRPr="00BB6595" w:rsidRDefault="009B7434" w:rsidP="000431B3">
            <w:pPr>
              <w:shd w:val="clear" w:color="auto" w:fill="FFFFFF"/>
              <w:ind w:left="-108" w:right="-108"/>
              <w:jc w:val="center"/>
            </w:pPr>
            <w:r w:rsidRPr="00BB6595">
              <w:t>Тема 5</w:t>
            </w:r>
          </w:p>
        </w:tc>
        <w:tc>
          <w:tcPr>
            <w:tcW w:w="1701" w:type="dxa"/>
          </w:tcPr>
          <w:p w:rsidR="009B7434" w:rsidRPr="00BB6595" w:rsidRDefault="009B7434" w:rsidP="000431B3">
            <w:pPr>
              <w:shd w:val="clear" w:color="auto" w:fill="FFFFFF"/>
              <w:ind w:left="-108" w:right="-108"/>
            </w:pPr>
            <w:r w:rsidRPr="00BB6595">
              <w:rPr>
                <w:spacing w:val="3"/>
              </w:rPr>
              <w:t xml:space="preserve">Вооруженные силы Российской </w:t>
            </w:r>
            <w:r w:rsidRPr="00BB6595">
              <w:t xml:space="preserve">Федерации - основа обороны </w:t>
            </w:r>
            <w:r w:rsidRPr="00BB6595">
              <w:rPr>
                <w:spacing w:val="2"/>
              </w:rPr>
              <w:t>государства</w:t>
            </w:r>
          </w:p>
        </w:tc>
        <w:tc>
          <w:tcPr>
            <w:tcW w:w="850" w:type="dxa"/>
          </w:tcPr>
          <w:p w:rsidR="009B7434" w:rsidRPr="009245A0" w:rsidRDefault="009B7434" w:rsidP="00E5674D">
            <w:pPr>
              <w:shd w:val="clear" w:color="auto" w:fill="FFFFFF"/>
              <w:jc w:val="center"/>
            </w:pPr>
            <w:r>
              <w:rPr>
                <w:bCs/>
              </w:rPr>
              <w:t xml:space="preserve">  </w:t>
            </w:r>
            <w:r w:rsidR="00A61C22">
              <w:rPr>
                <w:bCs/>
              </w:rPr>
              <w:t>2</w:t>
            </w:r>
          </w:p>
        </w:tc>
        <w:tc>
          <w:tcPr>
            <w:tcW w:w="3827" w:type="dxa"/>
          </w:tcPr>
          <w:p w:rsidR="009B7434" w:rsidRPr="00F52DD3" w:rsidRDefault="009B7434" w:rsidP="00444B2E">
            <w:pPr>
              <w:autoSpaceDE w:val="0"/>
              <w:autoSpaceDN w:val="0"/>
              <w:adjustRightInd w:val="0"/>
            </w:pPr>
            <w:r w:rsidRPr="00F52DD3">
              <w:t>Военно-Воздушные Силы, история создания, предназначение, рода авиации. Войска ПВО. Включение ПВО в состав ВВС. Военно-Морской Флот, история создания, предназначение</w:t>
            </w:r>
          </w:p>
          <w:p w:rsidR="009B7434" w:rsidRPr="00F52DD3" w:rsidRDefault="009B7434" w:rsidP="00444B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2DD3">
              <w:rPr>
                <w:color w:val="000000"/>
              </w:rPr>
              <w:t>Вооруженные Силы Российской Федерации – государственная военная организация, составляющая основу обороны страны. Руководство и управление</w:t>
            </w:r>
            <w:r w:rsidRPr="00F52DD3">
              <w:t xml:space="preserve"> Вооруженными Силами.</w:t>
            </w:r>
            <w:r w:rsidRPr="00F52DD3">
              <w:rPr>
                <w:color w:val="000000"/>
              </w:rPr>
              <w:t xml:space="preserve"> Реформа Вооруженных Сил России</w:t>
            </w:r>
          </w:p>
          <w:p w:rsidR="009B7434" w:rsidRPr="00F52DD3" w:rsidRDefault="009B7434" w:rsidP="00444B2E">
            <w:pPr>
              <w:autoSpaceDE w:val="0"/>
              <w:autoSpaceDN w:val="0"/>
              <w:adjustRightInd w:val="0"/>
              <w:spacing w:after="200" w:line="276" w:lineRule="auto"/>
            </w:pPr>
            <w:r w:rsidRPr="00F52DD3">
              <w:rPr>
                <w:color w:val="000000"/>
              </w:rPr>
              <w:t>Пограничные войска Федеральной службы безопасности Российской Федерации, внутренние войска Министерства внутренних дел, войска гражданской обороны,  их состав и предназначение</w:t>
            </w:r>
          </w:p>
        </w:tc>
        <w:tc>
          <w:tcPr>
            <w:tcW w:w="3544" w:type="dxa"/>
          </w:tcPr>
          <w:p w:rsidR="009B7434" w:rsidRPr="00F52DD3" w:rsidRDefault="009B7434" w:rsidP="00444B2E">
            <w:pPr>
              <w:autoSpaceDE w:val="0"/>
              <w:autoSpaceDN w:val="0"/>
              <w:adjustRightInd w:val="0"/>
              <w:rPr>
                <w:iCs/>
              </w:rPr>
            </w:pPr>
            <w:r w:rsidRPr="00F52DD3">
              <w:rPr>
                <w:b/>
                <w:iCs/>
              </w:rPr>
              <w:t>Знать</w:t>
            </w:r>
            <w:r>
              <w:rPr>
                <w:b/>
                <w:iCs/>
              </w:rPr>
              <w:t>:</w:t>
            </w:r>
            <w:r w:rsidRPr="00F52DD3">
              <w:rPr>
                <w:iCs/>
              </w:rPr>
              <w:t xml:space="preserve"> </w:t>
            </w:r>
            <w:r w:rsidRPr="00F52DD3">
              <w:t>состав и предназначение ВС РФ</w:t>
            </w:r>
            <w:r>
              <w:t xml:space="preserve">, </w:t>
            </w:r>
            <w:r w:rsidRPr="00F52DD3">
              <w:rPr>
                <w:iCs/>
              </w:rPr>
              <w:t xml:space="preserve"> </w:t>
            </w:r>
            <w:r w:rsidRPr="00F52DD3">
              <w:rPr>
                <w:color w:val="000000"/>
              </w:rPr>
              <w:t>функции и основные задачи современных Вооруженных Сил</w:t>
            </w:r>
            <w:r>
              <w:rPr>
                <w:color w:val="000000"/>
              </w:rPr>
              <w:t xml:space="preserve">,  </w:t>
            </w:r>
            <w:r w:rsidRPr="00F52DD3">
              <w:t>об управлении Вооруженными Силами;</w:t>
            </w:r>
            <w:r w:rsidRPr="00F52DD3">
              <w:rPr>
                <w:iCs/>
              </w:rPr>
              <w:t xml:space="preserve"> </w:t>
            </w:r>
            <w:r w:rsidRPr="00F52DD3">
              <w:t>о реформе Вооруженных Сил</w:t>
            </w:r>
            <w:r>
              <w:t xml:space="preserve">, </w:t>
            </w:r>
            <w:r w:rsidRPr="00F52DD3">
              <w:rPr>
                <w:iCs/>
              </w:rPr>
              <w:t xml:space="preserve"> </w:t>
            </w:r>
            <w:r w:rsidRPr="00F52DD3">
              <w:t>состав и предназначение ВС РФ.</w:t>
            </w:r>
            <w:r>
              <w:rPr>
                <w:iCs/>
              </w:rPr>
              <w:br/>
            </w:r>
            <w:r w:rsidRPr="00F52DD3">
              <w:rPr>
                <w:b/>
                <w:iCs/>
              </w:rPr>
              <w:t>Уметь:</w:t>
            </w:r>
            <w:r>
              <w:rPr>
                <w:iCs/>
              </w:rPr>
              <w:t xml:space="preserve"> </w:t>
            </w:r>
            <w:r w:rsidRPr="00F52DD3">
              <w:rPr>
                <w:iCs/>
              </w:rPr>
              <w:t>Владеть навыками</w:t>
            </w:r>
            <w:r w:rsidRPr="00F52DD3">
              <w:t xml:space="preserve"> оценки уровня своей подготовленности к военной службе.</w:t>
            </w:r>
          </w:p>
          <w:p w:rsidR="009B7434" w:rsidRPr="00F52DD3" w:rsidRDefault="009B7434" w:rsidP="00444B2E">
            <w:pPr>
              <w:autoSpaceDE w:val="0"/>
              <w:autoSpaceDN w:val="0"/>
              <w:adjustRightInd w:val="0"/>
              <w:spacing w:after="200" w:line="276" w:lineRule="auto"/>
              <w:rPr>
                <w:iCs/>
              </w:rPr>
            </w:pPr>
          </w:p>
        </w:tc>
      </w:tr>
      <w:tr w:rsidR="009B7434" w:rsidRPr="00606FBC" w:rsidTr="00444B2E">
        <w:trPr>
          <w:trHeight w:val="381"/>
        </w:trPr>
        <w:tc>
          <w:tcPr>
            <w:tcW w:w="710" w:type="dxa"/>
          </w:tcPr>
          <w:p w:rsidR="009B7434" w:rsidRPr="00BB6595" w:rsidRDefault="009B7434" w:rsidP="000431B3">
            <w:pPr>
              <w:shd w:val="clear" w:color="auto" w:fill="FFFFFF"/>
              <w:ind w:left="-108" w:right="-108"/>
              <w:jc w:val="center"/>
            </w:pPr>
            <w:r w:rsidRPr="00BB6595">
              <w:t>Тема 6</w:t>
            </w:r>
          </w:p>
        </w:tc>
        <w:tc>
          <w:tcPr>
            <w:tcW w:w="1701" w:type="dxa"/>
          </w:tcPr>
          <w:p w:rsidR="009B7434" w:rsidRPr="00BB6595" w:rsidRDefault="009B7434" w:rsidP="000431B3">
            <w:pPr>
              <w:shd w:val="clear" w:color="auto" w:fill="FFFFFF"/>
              <w:ind w:left="-108" w:right="-108"/>
            </w:pPr>
            <w:r w:rsidRPr="00BB6595">
              <w:rPr>
                <w:spacing w:val="3"/>
              </w:rPr>
              <w:t>Символы воинской чести</w:t>
            </w:r>
          </w:p>
        </w:tc>
        <w:tc>
          <w:tcPr>
            <w:tcW w:w="850" w:type="dxa"/>
          </w:tcPr>
          <w:p w:rsidR="009B7434" w:rsidRPr="009245A0" w:rsidRDefault="009B7434" w:rsidP="00E5674D">
            <w:pPr>
              <w:shd w:val="clear" w:color="auto" w:fill="FFFFFF"/>
              <w:jc w:val="center"/>
            </w:pPr>
            <w:r>
              <w:rPr>
                <w:bCs/>
              </w:rPr>
              <w:t xml:space="preserve">  </w:t>
            </w:r>
            <w:r w:rsidR="00A61C22">
              <w:rPr>
                <w:bCs/>
              </w:rPr>
              <w:t>3</w:t>
            </w:r>
          </w:p>
        </w:tc>
        <w:tc>
          <w:tcPr>
            <w:tcW w:w="3827" w:type="dxa"/>
          </w:tcPr>
          <w:p w:rsidR="009B7434" w:rsidRPr="009B7434" w:rsidRDefault="009B7434" w:rsidP="00444B2E">
            <w:pPr>
              <w:autoSpaceDE w:val="0"/>
              <w:autoSpaceDN w:val="0"/>
              <w:adjustRightInd w:val="0"/>
            </w:pPr>
            <w:r w:rsidRPr="009B7434">
              <w:t xml:space="preserve">Боевое Знамя воинской части – особо почетный знак, отличающий особенности боевого подразделения, истории и заслуг воинской части. </w:t>
            </w:r>
          </w:p>
          <w:p w:rsidR="009B7434" w:rsidRPr="009B7434" w:rsidRDefault="009B7434" w:rsidP="00444B2E">
            <w:pPr>
              <w:autoSpaceDE w:val="0"/>
              <w:autoSpaceDN w:val="0"/>
              <w:adjustRightInd w:val="0"/>
            </w:pPr>
            <w:r w:rsidRPr="009B7434">
              <w:t>История государственных наград за военные отличия в России. Основные государственные награды СССР и России, звания Герой Советского Союза,</w:t>
            </w:r>
          </w:p>
          <w:p w:rsidR="009B7434" w:rsidRPr="009B7434" w:rsidRDefault="009B7434" w:rsidP="00444B2E">
            <w:pPr>
              <w:autoSpaceDE w:val="0"/>
              <w:autoSpaceDN w:val="0"/>
              <w:adjustRightInd w:val="0"/>
              <w:spacing w:after="200"/>
            </w:pPr>
            <w:r w:rsidRPr="009B7434">
              <w:t>Герой Российской Федерации</w:t>
            </w:r>
          </w:p>
        </w:tc>
        <w:tc>
          <w:tcPr>
            <w:tcW w:w="3544" w:type="dxa"/>
          </w:tcPr>
          <w:p w:rsidR="009B7434" w:rsidRPr="009B7434" w:rsidRDefault="009B7434" w:rsidP="00444B2E">
            <w:pPr>
              <w:autoSpaceDE w:val="0"/>
              <w:autoSpaceDN w:val="0"/>
              <w:adjustRightInd w:val="0"/>
            </w:pPr>
            <w:r w:rsidRPr="009B7434">
              <w:rPr>
                <w:b/>
                <w:iCs/>
              </w:rPr>
              <w:t>Знать:</w:t>
            </w:r>
            <w:r>
              <w:t xml:space="preserve"> о символах воинской чести, </w:t>
            </w:r>
            <w:r w:rsidRPr="009B7434">
              <w:t>об основных государственных наградах.</w:t>
            </w:r>
          </w:p>
          <w:p w:rsidR="009B7434" w:rsidRPr="009B7434" w:rsidRDefault="009B7434" w:rsidP="009B7434">
            <w:pPr>
              <w:autoSpaceDE w:val="0"/>
              <w:autoSpaceDN w:val="0"/>
              <w:adjustRightInd w:val="0"/>
            </w:pPr>
            <w:r w:rsidRPr="009B7434">
              <w:rPr>
                <w:b/>
                <w:iCs/>
              </w:rPr>
              <w:t>Умет</w:t>
            </w:r>
            <w:r w:rsidRPr="009B7434">
              <w:rPr>
                <w:iCs/>
              </w:rPr>
              <w:t>ь</w:t>
            </w:r>
            <w:r>
              <w:rPr>
                <w:iCs/>
              </w:rPr>
              <w:t>:</w:t>
            </w:r>
            <w:r w:rsidRPr="009B7434">
              <w:rPr>
                <w:iCs/>
              </w:rPr>
              <w:t xml:space="preserve"> </w:t>
            </w:r>
            <w:r w:rsidRPr="009B7434">
              <w:t>осуществлять осознанное самоопределение по отношению к военной службе</w:t>
            </w:r>
            <w:r>
              <w:t xml:space="preserve">, </w:t>
            </w:r>
            <w:r w:rsidRPr="009B7434">
              <w:rPr>
                <w:iCs/>
              </w:rPr>
              <w:t xml:space="preserve"> </w:t>
            </w:r>
            <w:r w:rsidRPr="009B7434">
              <w:t>отстаивать свою гражданскую позицию, формировать свои мировоззренческие взгляды</w:t>
            </w:r>
          </w:p>
        </w:tc>
      </w:tr>
      <w:tr w:rsidR="00E5674D" w:rsidRPr="00606FBC" w:rsidTr="00E5674D">
        <w:trPr>
          <w:trHeight w:val="381"/>
        </w:trPr>
        <w:tc>
          <w:tcPr>
            <w:tcW w:w="710" w:type="dxa"/>
          </w:tcPr>
          <w:p w:rsidR="00E5674D" w:rsidRPr="00BB6595" w:rsidRDefault="00E5674D" w:rsidP="000431B3">
            <w:pPr>
              <w:shd w:val="clear" w:color="auto" w:fill="FFFFFF"/>
              <w:ind w:left="-108" w:right="-108"/>
              <w:jc w:val="center"/>
            </w:pPr>
            <w:r w:rsidRPr="00BB6595">
              <w:t>Тема 7</w:t>
            </w:r>
          </w:p>
        </w:tc>
        <w:tc>
          <w:tcPr>
            <w:tcW w:w="1701" w:type="dxa"/>
          </w:tcPr>
          <w:p w:rsidR="00E5674D" w:rsidRPr="00BB6595" w:rsidRDefault="00E5674D" w:rsidP="000431B3">
            <w:pPr>
              <w:shd w:val="clear" w:color="auto" w:fill="FFFFFF"/>
              <w:ind w:left="-108" w:right="-108"/>
            </w:pPr>
            <w:r w:rsidRPr="00BB6595">
              <w:rPr>
                <w:spacing w:val="3"/>
              </w:rPr>
              <w:t>Воинская обязанность</w:t>
            </w:r>
          </w:p>
        </w:tc>
        <w:tc>
          <w:tcPr>
            <w:tcW w:w="850" w:type="dxa"/>
          </w:tcPr>
          <w:p w:rsidR="00E5674D" w:rsidRPr="009245A0" w:rsidRDefault="00A61C22" w:rsidP="00E5674D">
            <w:pPr>
              <w:shd w:val="clear" w:color="auto" w:fill="FFFFFF"/>
              <w:ind w:left="191"/>
              <w:jc w:val="center"/>
            </w:pPr>
            <w:r>
              <w:rPr>
                <w:bCs/>
              </w:rPr>
              <w:t>11</w:t>
            </w:r>
          </w:p>
        </w:tc>
        <w:tc>
          <w:tcPr>
            <w:tcW w:w="3827" w:type="dxa"/>
          </w:tcPr>
          <w:p w:rsidR="00E5674D" w:rsidRPr="00E5674D" w:rsidRDefault="00E5674D" w:rsidP="00E5674D">
            <w:r w:rsidRPr="00E5674D">
              <w:t xml:space="preserve">Воинская обязанность, определение воинской обязанности и ее содержания. Воинский учет, обязательная подготовка к военной службе, призыв на военную службу, прохождение военной службы по </w:t>
            </w:r>
            <w:r w:rsidRPr="00E5674D">
              <w:lastRenderedPageBreak/>
              <w:t>призыву, пребывание в запасе, призыв на военные сборы и прохождение военных сборов в период пребывания в запасе</w:t>
            </w:r>
          </w:p>
          <w:p w:rsidR="00E5674D" w:rsidRPr="00E5674D" w:rsidRDefault="00E5674D" w:rsidP="00E5674D">
            <w:r w:rsidRPr="00E5674D">
              <w:t>Организация воинского учёта. Обязанности граждан по воинскому учету</w:t>
            </w:r>
          </w:p>
          <w:p w:rsidR="00E5674D" w:rsidRPr="00E5674D" w:rsidRDefault="00E5674D" w:rsidP="00E5674D">
            <w:r w:rsidRPr="00E5674D">
              <w:t>Первоначальная постановка  граждан на воинский учет.</w:t>
            </w:r>
          </w:p>
          <w:p w:rsidR="00E5674D" w:rsidRPr="00E5674D" w:rsidRDefault="00E5674D" w:rsidP="00E5674D">
            <w:r w:rsidRPr="00E5674D">
              <w:t>Организация медицинского освидетельствования граждан при первоначальной постановке на воинский учет</w:t>
            </w:r>
            <w:r>
              <w:t>.</w:t>
            </w:r>
          </w:p>
          <w:p w:rsidR="00E5674D" w:rsidRPr="00E5674D" w:rsidRDefault="00E5674D" w:rsidP="00E5674D">
            <w:r w:rsidRPr="00E5674D">
              <w:t>Основное  содержание обязательной подготовки гражданина к военной службе</w:t>
            </w:r>
          </w:p>
          <w:p w:rsidR="00E5674D" w:rsidRPr="00E5674D" w:rsidRDefault="00E5674D" w:rsidP="00E5674D">
            <w:r w:rsidRPr="00E5674D">
              <w:t>Основные требования к индивидуально-психологическим профессиональным качествам молодежи призывного возраста для комплектования различных воинских должностей (командные, операторские связи и наблюдения, водительские качества и др.)</w:t>
            </w:r>
          </w:p>
          <w:p w:rsidR="00E5674D" w:rsidRPr="00E5674D" w:rsidRDefault="00E5674D" w:rsidP="00E5674D">
            <w:r w:rsidRPr="00E5674D">
              <w:t xml:space="preserve">Основные направления добровольной подготовки граждан к военной службе. Занятие военно-прикладными видами спорта. </w:t>
            </w:r>
          </w:p>
          <w:p w:rsidR="00E5674D" w:rsidRPr="00E5674D" w:rsidRDefault="00E5674D" w:rsidP="00E5674D">
            <w:r w:rsidRPr="00E5674D">
              <w:t>Организация медицинского освидетельствования и медицинского обследования при  первоначальной постановке граждан на воинский учет</w:t>
            </w:r>
          </w:p>
          <w:p w:rsidR="00E5674D" w:rsidRPr="00E5674D" w:rsidRDefault="00E5674D" w:rsidP="00E5674D">
            <w:r w:rsidRPr="00E5674D">
              <w:t>Предназначение медицинского освидетельствования и медицинского  обследования граждан при постановке на воинский учет. Категории годности к военной службе</w:t>
            </w:r>
          </w:p>
          <w:p w:rsidR="00E5674D" w:rsidRPr="00E5674D" w:rsidRDefault="00E5674D" w:rsidP="00E5674D">
            <w:r w:rsidRPr="00E5674D">
              <w:t>Организация профессионально-психологического отбора граждан при первоначальной постановке их на воинский учет</w:t>
            </w:r>
          </w:p>
          <w:p w:rsidR="00E5674D" w:rsidRPr="00E5674D" w:rsidRDefault="00E5674D" w:rsidP="00E5674D">
            <w:r w:rsidRPr="00E5674D">
              <w:t>Увольнение с военной службы. Запас Вооружённых сил Российской Федерации, его предназначение, порядок освобождения граждан от военных сборов</w:t>
            </w:r>
          </w:p>
        </w:tc>
        <w:tc>
          <w:tcPr>
            <w:tcW w:w="3544" w:type="dxa"/>
          </w:tcPr>
          <w:p w:rsidR="00E5674D" w:rsidRPr="00E5674D" w:rsidRDefault="00E5674D" w:rsidP="00E5674D">
            <w:r w:rsidRPr="00E5674D">
              <w:rPr>
                <w:i/>
              </w:rPr>
              <w:lastRenderedPageBreak/>
              <w:t xml:space="preserve">       </w:t>
            </w:r>
            <w:r w:rsidRPr="00E5674D">
              <w:rPr>
                <w:b/>
              </w:rPr>
              <w:t>Знать</w:t>
            </w:r>
            <w:r>
              <w:t>:</w:t>
            </w:r>
            <w:r w:rsidRPr="00E5674D">
              <w:t xml:space="preserve"> об обязанностях граждан по защите государства; </w:t>
            </w:r>
            <w:proofErr w:type="gramStart"/>
            <w:r w:rsidRPr="00E5674D">
              <w:t>о воинской обязанности</w:t>
            </w:r>
            <w:r>
              <w:t xml:space="preserve">, </w:t>
            </w:r>
            <w:r w:rsidRPr="00E5674D">
              <w:t>об организации воинского учета, об обязанностях граждан по  воинскому учету</w:t>
            </w:r>
            <w:r>
              <w:t xml:space="preserve">, </w:t>
            </w:r>
            <w:r w:rsidRPr="00E5674D">
              <w:t>первоначальной пост</w:t>
            </w:r>
            <w:r>
              <w:t xml:space="preserve">ановке </w:t>
            </w:r>
            <w:r>
              <w:lastRenderedPageBreak/>
              <w:t xml:space="preserve">граждан на воинский учет, </w:t>
            </w:r>
            <w:r w:rsidRPr="00E5674D">
              <w:t>о содержании обязательной подготовки граждан к военной службе</w:t>
            </w:r>
            <w:r>
              <w:t xml:space="preserve">, </w:t>
            </w:r>
            <w:r w:rsidRPr="00E5674D">
              <w:t>требования, предъявляемые к моральным, индивидуально-психологическим профес</w:t>
            </w:r>
            <w:r>
              <w:t xml:space="preserve">сиональным качествам гражданина, </w:t>
            </w:r>
            <w:r w:rsidRPr="00E5674D">
              <w:t>об основных направлениях  добровольной подготовки граждан к военной службе</w:t>
            </w:r>
            <w:r>
              <w:t xml:space="preserve">, </w:t>
            </w:r>
            <w:r w:rsidRPr="00E5674D">
              <w:t>об организации медицинского освидетельствования при первоначальной постановке на воинский учёт</w:t>
            </w:r>
            <w:r>
              <w:t xml:space="preserve">, </w:t>
            </w:r>
            <w:r w:rsidRPr="00E5674D">
              <w:t>о категориях годности к военной службе</w:t>
            </w:r>
            <w:proofErr w:type="gramEnd"/>
            <w:r>
              <w:t xml:space="preserve">, </w:t>
            </w:r>
            <w:r w:rsidRPr="00E5674D">
              <w:t>об организации профессионально-психологического отбора граждан при первоначальной постановке их на воинский учет</w:t>
            </w:r>
            <w:r>
              <w:t xml:space="preserve">, </w:t>
            </w:r>
            <w:r w:rsidRPr="00E5674D">
              <w:t>об основах военной службы.</w:t>
            </w:r>
            <w:r>
              <w:t xml:space="preserve"> </w:t>
            </w:r>
            <w:r w:rsidRPr="00E5674D">
              <w:t>Иметь представление об основных правах и обязанностях во время пребывания в запасе.</w:t>
            </w:r>
          </w:p>
          <w:p w:rsidR="00E5674D" w:rsidRPr="00E5674D" w:rsidRDefault="00E5674D" w:rsidP="00E5674D"/>
          <w:p w:rsidR="00E5674D" w:rsidRPr="00E5674D" w:rsidRDefault="00E5674D" w:rsidP="00E5674D"/>
          <w:p w:rsidR="00E5674D" w:rsidRPr="00E5674D" w:rsidRDefault="00E5674D" w:rsidP="00E5674D">
            <w:r w:rsidRPr="00E5674D">
              <w:rPr>
                <w:i/>
              </w:rPr>
              <w:t xml:space="preserve">       </w:t>
            </w:r>
            <w:r w:rsidRPr="00E5674D">
              <w:rPr>
                <w:b/>
              </w:rPr>
              <w:t>Уметь</w:t>
            </w:r>
            <w:r>
              <w:t>:</w:t>
            </w:r>
            <w:r w:rsidRPr="00E5674D">
              <w:t xml:space="preserve"> использовать полученные знания для осознанного самоопределения по отношению к военной службе</w:t>
            </w:r>
            <w:r>
              <w:t xml:space="preserve">, </w:t>
            </w:r>
            <w:r w:rsidRPr="00E5674D">
              <w:t>для развития в себе духовных и физических качеств, необходимых для военной службы</w:t>
            </w:r>
            <w:r>
              <w:t xml:space="preserve">, </w:t>
            </w:r>
            <w:r w:rsidRPr="00E5674D">
              <w:rPr>
                <w:i/>
              </w:rPr>
              <w:t xml:space="preserve">       </w:t>
            </w:r>
          </w:p>
          <w:p w:rsidR="00E5674D" w:rsidRPr="00E5674D" w:rsidRDefault="00E5674D" w:rsidP="00E5674D">
            <w:r w:rsidRPr="00E5674D">
              <w:t>использовать полученные знания при первоначальной постановке на воинский учет</w:t>
            </w:r>
            <w:r>
              <w:t>.</w:t>
            </w:r>
          </w:p>
          <w:p w:rsidR="00E5674D" w:rsidRPr="00E5674D" w:rsidRDefault="00E5674D" w:rsidP="00E5674D">
            <w:r w:rsidRPr="00E5674D">
              <w:rPr>
                <w:i/>
              </w:rPr>
              <w:t xml:space="preserve">       </w:t>
            </w:r>
          </w:p>
          <w:p w:rsidR="00E5674D" w:rsidRPr="00E5674D" w:rsidRDefault="00E5674D" w:rsidP="00E5674D"/>
        </w:tc>
      </w:tr>
      <w:tr w:rsidR="00D935B8" w:rsidRPr="00606FBC" w:rsidTr="00E5674D">
        <w:trPr>
          <w:trHeight w:val="381"/>
        </w:trPr>
        <w:tc>
          <w:tcPr>
            <w:tcW w:w="710" w:type="dxa"/>
          </w:tcPr>
          <w:p w:rsidR="00D935B8" w:rsidRPr="00BB6595" w:rsidRDefault="00D935B8" w:rsidP="000431B3">
            <w:pPr>
              <w:shd w:val="clear" w:color="auto" w:fill="FFFFFF"/>
              <w:ind w:left="-108" w:right="-108"/>
              <w:jc w:val="center"/>
            </w:pPr>
            <w:r w:rsidRPr="00BB6595">
              <w:rPr>
                <w:b/>
                <w:bCs/>
                <w:lang w:val="en-US"/>
              </w:rPr>
              <w:lastRenderedPageBreak/>
              <w:t>P-VI</w:t>
            </w:r>
          </w:p>
        </w:tc>
        <w:tc>
          <w:tcPr>
            <w:tcW w:w="1701" w:type="dxa"/>
          </w:tcPr>
          <w:p w:rsidR="00D935B8" w:rsidRPr="00BB6595" w:rsidRDefault="00D935B8" w:rsidP="000431B3">
            <w:pPr>
              <w:shd w:val="clear" w:color="auto" w:fill="FFFFFF"/>
              <w:ind w:left="-108" w:right="-108"/>
            </w:pPr>
            <w:r w:rsidRPr="00BB6595">
              <w:rPr>
                <w:b/>
                <w:bCs/>
                <w:spacing w:val="2"/>
              </w:rPr>
              <w:t>Основы военной службы</w:t>
            </w:r>
          </w:p>
        </w:tc>
        <w:tc>
          <w:tcPr>
            <w:tcW w:w="850" w:type="dxa"/>
          </w:tcPr>
          <w:p w:rsidR="00D935B8" w:rsidRPr="00BB6595" w:rsidRDefault="00A61C22" w:rsidP="00E5674D">
            <w:pPr>
              <w:shd w:val="clear" w:color="auto" w:fill="FFFFFF"/>
              <w:ind w:left="180"/>
              <w:jc w:val="center"/>
            </w:pPr>
            <w:r>
              <w:rPr>
                <w:b/>
                <w:bCs/>
              </w:rPr>
              <w:t>25</w:t>
            </w:r>
          </w:p>
        </w:tc>
        <w:tc>
          <w:tcPr>
            <w:tcW w:w="3827" w:type="dxa"/>
            <w:vAlign w:val="center"/>
          </w:tcPr>
          <w:p w:rsidR="00D935B8" w:rsidRPr="00606FBC" w:rsidRDefault="00D935B8" w:rsidP="00E5674D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D935B8" w:rsidRPr="00606FBC" w:rsidRDefault="00D935B8" w:rsidP="00E5674D">
            <w:pPr>
              <w:rPr>
                <w:b/>
              </w:rPr>
            </w:pPr>
          </w:p>
        </w:tc>
      </w:tr>
      <w:tr w:rsidR="003B01F7" w:rsidRPr="00606FBC" w:rsidTr="00444B2E">
        <w:trPr>
          <w:trHeight w:val="381"/>
        </w:trPr>
        <w:tc>
          <w:tcPr>
            <w:tcW w:w="710" w:type="dxa"/>
          </w:tcPr>
          <w:p w:rsidR="003B01F7" w:rsidRPr="00BB6595" w:rsidRDefault="003B01F7" w:rsidP="000431B3">
            <w:pPr>
              <w:shd w:val="clear" w:color="auto" w:fill="FFFFFF"/>
              <w:ind w:left="-108" w:right="-108"/>
              <w:jc w:val="center"/>
            </w:pPr>
            <w:r w:rsidRPr="00BB6595">
              <w:lastRenderedPageBreak/>
              <w:t>Тема 8</w:t>
            </w:r>
          </w:p>
        </w:tc>
        <w:tc>
          <w:tcPr>
            <w:tcW w:w="1701" w:type="dxa"/>
          </w:tcPr>
          <w:p w:rsidR="003B01F7" w:rsidRPr="00BB6595" w:rsidRDefault="003B01F7" w:rsidP="000431B3">
            <w:pPr>
              <w:shd w:val="clear" w:color="auto" w:fill="FFFFFF"/>
              <w:ind w:left="-108" w:right="-108"/>
            </w:pPr>
            <w:r w:rsidRPr="00BB6595">
              <w:rPr>
                <w:spacing w:val="3"/>
              </w:rPr>
              <w:t>Особенности военной службы</w:t>
            </w:r>
          </w:p>
        </w:tc>
        <w:tc>
          <w:tcPr>
            <w:tcW w:w="850" w:type="dxa"/>
          </w:tcPr>
          <w:p w:rsidR="003B01F7" w:rsidRPr="009245A0" w:rsidRDefault="00A61C22" w:rsidP="00E5674D">
            <w:pPr>
              <w:shd w:val="clear" w:color="auto" w:fill="FFFFFF"/>
              <w:ind w:left="223"/>
              <w:jc w:val="center"/>
            </w:pPr>
            <w:r>
              <w:rPr>
                <w:bCs/>
              </w:rPr>
              <w:t>8</w:t>
            </w:r>
          </w:p>
        </w:tc>
        <w:tc>
          <w:tcPr>
            <w:tcW w:w="3827" w:type="dxa"/>
          </w:tcPr>
          <w:p w:rsidR="003B01F7" w:rsidRPr="003B01F7" w:rsidRDefault="003B01F7" w:rsidP="00444B2E">
            <w:r w:rsidRPr="003B01F7">
              <w:t>Военная служб</w:t>
            </w:r>
            <w:proofErr w:type="gramStart"/>
            <w:r w:rsidRPr="003B01F7">
              <w:t>а-</w:t>
            </w:r>
            <w:proofErr w:type="gramEnd"/>
            <w:r w:rsidRPr="003B01F7">
              <w:t xml:space="preserve"> особый вид федеральной государственной службы. Конституция Российской Федерации и вопросы военной службы. Законы Российской Федерации, определяющие правовую основу военной службы. Статус военнослужащего, права и свободы военнослужащего. </w:t>
            </w:r>
          </w:p>
          <w:p w:rsidR="003B01F7" w:rsidRPr="003B01F7" w:rsidRDefault="003B01F7" w:rsidP="00444B2E">
            <w:r w:rsidRPr="003B01F7">
              <w:t>Общевоинские устав</w:t>
            </w:r>
            <w:proofErr w:type="gramStart"/>
            <w:r w:rsidRPr="003B01F7">
              <w:t>ы-</w:t>
            </w:r>
            <w:proofErr w:type="gramEnd"/>
            <w:r w:rsidRPr="003B01F7">
              <w:t xml:space="preserve"> нормативно-правовые акты, регламентирующие жизнь и быт военнослужащих.</w:t>
            </w:r>
          </w:p>
          <w:p w:rsidR="003B01F7" w:rsidRPr="003B01F7" w:rsidRDefault="003B01F7" w:rsidP="00444B2E">
            <w:r w:rsidRPr="003B01F7">
              <w:t xml:space="preserve">Устав внутренней службы Вооружённых сил Российской  Федерации, Устав гарнизонной и караульной службы Вооружённых сил Российской  Федерации, Дисциплинарный устав Вооружённых сил Российской Федерации, Строевой устав </w:t>
            </w:r>
          </w:p>
        </w:tc>
        <w:tc>
          <w:tcPr>
            <w:tcW w:w="3544" w:type="dxa"/>
          </w:tcPr>
          <w:p w:rsidR="003B01F7" w:rsidRPr="003B01F7" w:rsidRDefault="003B01F7" w:rsidP="003B01F7">
            <w:r w:rsidRPr="003B01F7">
              <w:rPr>
                <w:b/>
              </w:rPr>
              <w:t xml:space="preserve">       Знать:</w:t>
            </w:r>
            <w:r w:rsidRPr="003B01F7">
              <w:t xml:space="preserve"> положения законодательства Российской Федерации об обороне государства и воинской обяз</w:t>
            </w:r>
            <w:r>
              <w:t xml:space="preserve">анности, военной службе граждан, </w:t>
            </w:r>
            <w:r w:rsidRPr="003B01F7">
              <w:t>о предназначении общевоинских уставов Вооружённых Сил.</w:t>
            </w:r>
          </w:p>
          <w:p w:rsidR="003B01F7" w:rsidRPr="003B01F7" w:rsidRDefault="003B01F7" w:rsidP="003B01F7">
            <w:r w:rsidRPr="003B01F7">
              <w:t>Назвать нормативно-правовые акты, регламентирующих жизнь и быт военнослужащих.</w:t>
            </w:r>
          </w:p>
          <w:p w:rsidR="003B01F7" w:rsidRPr="003B01F7" w:rsidRDefault="003B01F7" w:rsidP="003B01F7"/>
          <w:p w:rsidR="003B01F7" w:rsidRPr="003B01F7" w:rsidRDefault="003B01F7" w:rsidP="003B01F7">
            <w:r w:rsidRPr="003B01F7">
              <w:rPr>
                <w:b/>
              </w:rPr>
              <w:t xml:space="preserve">       Уметь</w:t>
            </w:r>
            <w:r>
              <w:rPr>
                <w:b/>
              </w:rPr>
              <w:t>:</w:t>
            </w:r>
            <w:r w:rsidRPr="003B01F7">
              <w:t xml:space="preserve"> использовать полученные знания для осознанного самоопределения по отношению к военной службе</w:t>
            </w:r>
            <w:r>
              <w:t xml:space="preserve">, </w:t>
            </w:r>
            <w:r w:rsidRPr="003B01F7">
              <w:t>развития в себе качеств, необходимых для военной службы</w:t>
            </w:r>
          </w:p>
        </w:tc>
      </w:tr>
      <w:tr w:rsidR="003B01F7" w:rsidRPr="00606FBC" w:rsidTr="00444B2E">
        <w:trPr>
          <w:trHeight w:val="381"/>
        </w:trPr>
        <w:tc>
          <w:tcPr>
            <w:tcW w:w="710" w:type="dxa"/>
          </w:tcPr>
          <w:p w:rsidR="003B01F7" w:rsidRPr="00BB6595" w:rsidRDefault="003B01F7" w:rsidP="000431B3">
            <w:pPr>
              <w:shd w:val="clear" w:color="auto" w:fill="FFFFFF"/>
              <w:ind w:left="-108" w:right="-108"/>
              <w:jc w:val="center"/>
            </w:pPr>
            <w:r w:rsidRPr="00BB6595">
              <w:t>Тема 9</w:t>
            </w:r>
          </w:p>
        </w:tc>
        <w:tc>
          <w:tcPr>
            <w:tcW w:w="1701" w:type="dxa"/>
          </w:tcPr>
          <w:p w:rsidR="003B01F7" w:rsidRPr="00BB6595" w:rsidRDefault="003B01F7" w:rsidP="000431B3">
            <w:pPr>
              <w:shd w:val="clear" w:color="auto" w:fill="FFFFFF"/>
              <w:ind w:left="-108" w:right="-108"/>
            </w:pPr>
            <w:r w:rsidRPr="00BB6595">
              <w:t xml:space="preserve">Военнослужащий - вооруженный </w:t>
            </w:r>
            <w:r w:rsidRPr="00BB6595">
              <w:rPr>
                <w:spacing w:val="4"/>
              </w:rPr>
              <w:t xml:space="preserve">защитник Отечества. Честь </w:t>
            </w:r>
            <w:r w:rsidRPr="00BB6595">
              <w:rPr>
                <w:spacing w:val="3"/>
              </w:rPr>
              <w:t xml:space="preserve">и достоинство воина Вооруженных </w:t>
            </w:r>
            <w:r w:rsidRPr="00BB6595">
              <w:rPr>
                <w:spacing w:val="4"/>
              </w:rPr>
              <w:t>сил Российской Федерации</w:t>
            </w:r>
          </w:p>
        </w:tc>
        <w:tc>
          <w:tcPr>
            <w:tcW w:w="850" w:type="dxa"/>
          </w:tcPr>
          <w:p w:rsidR="003B01F7" w:rsidRPr="009245A0" w:rsidRDefault="00A61C22" w:rsidP="00E5674D">
            <w:pPr>
              <w:shd w:val="clear" w:color="auto" w:fill="FFFFFF"/>
              <w:ind w:left="223"/>
              <w:jc w:val="center"/>
            </w:pPr>
            <w:r>
              <w:rPr>
                <w:bCs/>
              </w:rPr>
              <w:t>8</w:t>
            </w:r>
          </w:p>
        </w:tc>
        <w:tc>
          <w:tcPr>
            <w:tcW w:w="3827" w:type="dxa"/>
          </w:tcPr>
          <w:p w:rsidR="003B01F7" w:rsidRPr="003B01F7" w:rsidRDefault="003B01F7" w:rsidP="00444B2E">
            <w:r w:rsidRPr="003B01F7">
              <w:t>Основные качества военнослужащего, позволяющие ему с честью и достоинством носить свое воинское звани</w:t>
            </w:r>
            <w:proofErr w:type="gramStart"/>
            <w:r w:rsidRPr="003B01F7">
              <w:t>е-</w:t>
            </w:r>
            <w:proofErr w:type="gramEnd"/>
            <w:r w:rsidRPr="003B01F7">
              <w:t xml:space="preserve"> защитник Отечества: любовь к Родине, ее истории, культуре, традициям, народу; высокая воинская дисциплина преданность Отечеству, верность воинскому долгу и военной присяге </w:t>
            </w:r>
          </w:p>
          <w:p w:rsidR="003B01F7" w:rsidRPr="003B01F7" w:rsidRDefault="003B01F7" w:rsidP="00444B2E">
            <w:r w:rsidRPr="003B01F7">
              <w:t>Необходимость глубоких знаний устройства и боевых возможностей вверенного вооружения и военной техники, способов их пользования в бою, понимание роли своей военной специальности</w:t>
            </w:r>
          </w:p>
          <w:p w:rsidR="003B01F7" w:rsidRPr="003B01F7" w:rsidRDefault="003B01F7" w:rsidP="00444B2E">
            <w:r w:rsidRPr="003B01F7">
              <w:t>Виды воинской деятельности и их особенности.</w:t>
            </w:r>
          </w:p>
          <w:p w:rsidR="003B01F7" w:rsidRPr="003B01F7" w:rsidRDefault="003B01F7" w:rsidP="00444B2E">
            <w:r w:rsidRPr="003B01F7">
              <w:t>Основные элементы воинской деятельности и их предназначение.</w:t>
            </w:r>
          </w:p>
          <w:p w:rsidR="003B01F7" w:rsidRPr="003B01F7" w:rsidRDefault="003B01F7" w:rsidP="00444B2E">
            <w:r w:rsidRPr="003B01F7">
              <w:t>Особенности воинской деятельности в различных вида Вооружённых сил и родах войск.</w:t>
            </w:r>
          </w:p>
          <w:p w:rsidR="003B01F7" w:rsidRPr="003B01F7" w:rsidRDefault="003B01F7" w:rsidP="00444B2E">
            <w:r w:rsidRPr="003B01F7">
              <w:t xml:space="preserve">Общие требования воинской деятельности </w:t>
            </w:r>
          </w:p>
          <w:p w:rsidR="003B01F7" w:rsidRPr="003B01F7" w:rsidRDefault="003B01F7" w:rsidP="00444B2E">
            <w:r w:rsidRPr="003B01F7">
              <w:t xml:space="preserve">Единоначалие, постоянно поддерживать в воинском коллективе порядок и крепкую воинскую дисциплину, </w:t>
            </w:r>
            <w:r w:rsidRPr="003B01F7">
              <w:lastRenderedPageBreak/>
              <w:t>воспитывать в себе убежденность в необходимости подчиняться, умение и готовность выполнять свои обязанности, беспрекословно повиноваться командирам и начальникам, при выполнении воинского долга проявлять разумную инициативу</w:t>
            </w:r>
          </w:p>
        </w:tc>
        <w:tc>
          <w:tcPr>
            <w:tcW w:w="3544" w:type="dxa"/>
          </w:tcPr>
          <w:p w:rsidR="003B01F7" w:rsidRPr="003B01F7" w:rsidRDefault="003B01F7" w:rsidP="003B01F7">
            <w:r w:rsidRPr="003B01F7">
              <w:rPr>
                <w:b/>
              </w:rPr>
              <w:lastRenderedPageBreak/>
              <w:t xml:space="preserve">       Знать</w:t>
            </w:r>
            <w:r>
              <w:rPr>
                <w:b/>
              </w:rPr>
              <w:t>:</w:t>
            </w:r>
            <w:r w:rsidRPr="003B01F7">
              <w:t xml:space="preserve"> об осн</w:t>
            </w:r>
            <w:r>
              <w:t xml:space="preserve">овных качествах военнослужащего, </w:t>
            </w:r>
            <w:r w:rsidRPr="003B01F7">
              <w:t>об основных видах военно-профессиональной деятельности человека и их особенностях в различных видах Вооружённых сил и родах войск; о требованиях, предъявляемой военной службой</w:t>
            </w:r>
            <w:r>
              <w:t xml:space="preserve"> к уровню подготовки призывника, </w:t>
            </w:r>
            <w:r w:rsidRPr="003B01F7">
              <w:t>оценивать</w:t>
            </w:r>
            <w:r>
              <w:t xml:space="preserve"> уровень своей подготовленности, </w:t>
            </w:r>
            <w:r w:rsidRPr="003B01F7">
              <w:t>о принципе единоначалия в Вооружённых силах РФ; требования, предъявляемые военной службой к уровню подготовки призывника</w:t>
            </w:r>
            <w:r>
              <w:t>.</w:t>
            </w:r>
          </w:p>
          <w:p w:rsidR="003B01F7" w:rsidRPr="003B01F7" w:rsidRDefault="003B01F7" w:rsidP="003B01F7"/>
          <w:p w:rsidR="003B01F7" w:rsidRPr="003B01F7" w:rsidRDefault="003B01F7" w:rsidP="003B01F7"/>
          <w:p w:rsidR="003B01F7" w:rsidRPr="003B01F7" w:rsidRDefault="003B01F7" w:rsidP="003B01F7">
            <w:r w:rsidRPr="003B01F7">
              <w:rPr>
                <w:b/>
              </w:rPr>
              <w:t xml:space="preserve">   </w:t>
            </w:r>
            <w:r>
              <w:rPr>
                <w:b/>
              </w:rPr>
              <w:t>Уметь:</w:t>
            </w:r>
            <w:r w:rsidRPr="003B01F7">
              <w:rPr>
                <w:b/>
              </w:rPr>
              <w:t xml:space="preserve">  </w:t>
            </w:r>
            <w:r w:rsidRPr="003B01F7">
              <w:t>владеть навыками оценки уровня своей подготовленности и осуществления осознанного самоопределения по отношению к военной службе</w:t>
            </w:r>
            <w:r>
              <w:t xml:space="preserve">, </w:t>
            </w:r>
          </w:p>
          <w:p w:rsidR="003B01F7" w:rsidRPr="003B01F7" w:rsidRDefault="003B01F7" w:rsidP="003B01F7">
            <w:r w:rsidRPr="003B01F7">
              <w:t xml:space="preserve"> использовать приобретенные знания для развития в себе духовных и физических качеств, необходимых для военной службы </w:t>
            </w:r>
          </w:p>
        </w:tc>
      </w:tr>
      <w:tr w:rsidR="003B01F7" w:rsidRPr="00606FBC" w:rsidTr="00444B2E">
        <w:trPr>
          <w:trHeight w:val="381"/>
        </w:trPr>
        <w:tc>
          <w:tcPr>
            <w:tcW w:w="710" w:type="dxa"/>
          </w:tcPr>
          <w:p w:rsidR="003B01F7" w:rsidRPr="00BB6595" w:rsidRDefault="003B01F7" w:rsidP="000431B3">
            <w:pPr>
              <w:shd w:val="clear" w:color="auto" w:fill="FFFFFF"/>
              <w:ind w:left="-108" w:right="-108"/>
              <w:jc w:val="center"/>
            </w:pPr>
            <w:r w:rsidRPr="00BB6595">
              <w:lastRenderedPageBreak/>
              <w:t>Тема 10</w:t>
            </w:r>
          </w:p>
        </w:tc>
        <w:tc>
          <w:tcPr>
            <w:tcW w:w="1701" w:type="dxa"/>
          </w:tcPr>
          <w:p w:rsidR="003B01F7" w:rsidRPr="00BB6595" w:rsidRDefault="003B01F7" w:rsidP="000431B3">
            <w:pPr>
              <w:shd w:val="clear" w:color="auto" w:fill="FFFFFF"/>
              <w:ind w:left="-108" w:right="-108" w:firstLine="4"/>
            </w:pPr>
            <w:r w:rsidRPr="00BB6595">
              <w:rPr>
                <w:spacing w:val="2"/>
              </w:rPr>
              <w:t xml:space="preserve">Ритуалы Вооруженных сил </w:t>
            </w:r>
            <w:r w:rsidRPr="00BB6595">
              <w:rPr>
                <w:spacing w:val="3"/>
              </w:rPr>
              <w:t>Российской Федерации</w:t>
            </w:r>
          </w:p>
        </w:tc>
        <w:tc>
          <w:tcPr>
            <w:tcW w:w="850" w:type="dxa"/>
          </w:tcPr>
          <w:p w:rsidR="003B01F7" w:rsidRPr="009245A0" w:rsidRDefault="00A61C22" w:rsidP="00E5674D">
            <w:pPr>
              <w:shd w:val="clear" w:color="auto" w:fill="FFFFFF"/>
              <w:ind w:left="223"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3827" w:type="dxa"/>
          </w:tcPr>
          <w:p w:rsidR="003B01F7" w:rsidRDefault="009B7434" w:rsidP="00444B2E">
            <w:r w:rsidRPr="009B7434">
              <w:rPr>
                <w:color w:val="000000"/>
              </w:rPr>
              <w:t>Ритуал приведения к военной присяге.</w:t>
            </w:r>
            <w:r>
              <w:rPr>
                <w:color w:val="000000"/>
              </w:rPr>
              <w:t xml:space="preserve"> </w:t>
            </w:r>
            <w:r w:rsidR="003B01F7" w:rsidRPr="003B01F7">
              <w:t>Военная присяг</w:t>
            </w:r>
            <w:proofErr w:type="gramStart"/>
            <w:r w:rsidR="003B01F7" w:rsidRPr="003B01F7">
              <w:t>а-</w:t>
            </w:r>
            <w:proofErr w:type="gramEnd"/>
            <w:r w:rsidR="003B01F7" w:rsidRPr="003B01F7">
              <w:t xml:space="preserve"> основой  и нерушимый закон воинской жизни. История принятия военной присяги в России. Текст военной присяги. Порядок приведения военнослужащих к </w:t>
            </w:r>
            <w:proofErr w:type="gramStart"/>
            <w:r w:rsidR="003B01F7" w:rsidRPr="003B01F7">
              <w:t>военноё</w:t>
            </w:r>
            <w:proofErr w:type="gramEnd"/>
            <w:r w:rsidR="003B01F7" w:rsidRPr="003B01F7">
              <w:t xml:space="preserve"> присяге. Значение военной присяги для выполнения каждым военнослужащим воинского долга</w:t>
            </w:r>
            <w:r>
              <w:t xml:space="preserve">. </w:t>
            </w:r>
          </w:p>
          <w:p w:rsidR="009B7434" w:rsidRPr="009B7434" w:rsidRDefault="009B7434" w:rsidP="00444B2E">
            <w:r w:rsidRPr="009B7434">
              <w:rPr>
                <w:color w:val="000000"/>
              </w:rPr>
              <w:t>Ритуал вручения Боевого Знамени воинской части. Порядок вручение личному составу вооружения и военной техники. Порядок проводов  военнослужащих, уволенных в запас или отставку</w:t>
            </w:r>
          </w:p>
        </w:tc>
        <w:tc>
          <w:tcPr>
            <w:tcW w:w="3544" w:type="dxa"/>
          </w:tcPr>
          <w:p w:rsidR="003B01F7" w:rsidRPr="003B01F7" w:rsidRDefault="003B01F7" w:rsidP="003B01F7">
            <w:r w:rsidRPr="003B01F7">
              <w:rPr>
                <w:b/>
              </w:rPr>
              <w:t xml:space="preserve">       Знать</w:t>
            </w:r>
            <w:r>
              <w:rPr>
                <w:b/>
              </w:rPr>
              <w:t>:</w:t>
            </w:r>
            <w:r w:rsidRPr="003B01F7">
              <w:t xml:space="preserve"> о  традициях ВС РФ.</w:t>
            </w:r>
          </w:p>
          <w:p w:rsidR="003B01F7" w:rsidRPr="003B01F7" w:rsidRDefault="003B01F7" w:rsidP="003B01F7">
            <w:r w:rsidRPr="003B01F7">
              <w:rPr>
                <w:b/>
              </w:rPr>
              <w:t xml:space="preserve">       Уметь</w:t>
            </w:r>
            <w:r>
              <w:rPr>
                <w:b/>
              </w:rPr>
              <w:t>:</w:t>
            </w:r>
            <w:r w:rsidRPr="003B01F7">
              <w:t xml:space="preserve"> использовать приобретённые знания для развития в себе духовных и физических качеств, необходимых для военной службы</w:t>
            </w:r>
          </w:p>
        </w:tc>
      </w:tr>
      <w:tr w:rsidR="003B01F7" w:rsidRPr="00606FBC" w:rsidTr="00444B2E">
        <w:trPr>
          <w:trHeight w:val="381"/>
        </w:trPr>
        <w:tc>
          <w:tcPr>
            <w:tcW w:w="710" w:type="dxa"/>
          </w:tcPr>
          <w:p w:rsidR="003B01F7" w:rsidRPr="00BB6595" w:rsidRDefault="003B01F7" w:rsidP="000431B3">
            <w:pPr>
              <w:shd w:val="clear" w:color="auto" w:fill="FFFFFF"/>
              <w:ind w:left="-108" w:right="-108"/>
              <w:jc w:val="center"/>
            </w:pPr>
            <w:r w:rsidRPr="00BB6595">
              <w:t>Тема 11</w:t>
            </w:r>
          </w:p>
        </w:tc>
        <w:tc>
          <w:tcPr>
            <w:tcW w:w="1701" w:type="dxa"/>
          </w:tcPr>
          <w:p w:rsidR="003B01F7" w:rsidRPr="00BB6595" w:rsidRDefault="003B01F7" w:rsidP="000431B3">
            <w:pPr>
              <w:shd w:val="clear" w:color="auto" w:fill="FFFFFF"/>
              <w:ind w:left="-108" w:right="-108" w:firstLine="4"/>
            </w:pPr>
            <w:r w:rsidRPr="00BB6595">
              <w:rPr>
                <w:spacing w:val="3"/>
              </w:rPr>
              <w:t>Прохождение военной службы по призыву</w:t>
            </w:r>
          </w:p>
        </w:tc>
        <w:tc>
          <w:tcPr>
            <w:tcW w:w="850" w:type="dxa"/>
          </w:tcPr>
          <w:p w:rsidR="003B01F7" w:rsidRPr="009245A0" w:rsidRDefault="00A61C22" w:rsidP="00E5674D">
            <w:pPr>
              <w:shd w:val="clear" w:color="auto" w:fill="FFFFFF"/>
              <w:ind w:left="223"/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3827" w:type="dxa"/>
          </w:tcPr>
          <w:p w:rsidR="003B01F7" w:rsidRPr="003B01F7" w:rsidRDefault="003B01F7" w:rsidP="00444B2E">
            <w:r w:rsidRPr="003B01F7">
              <w:t>Общие, должностные и специальные обязанности военнослужащих. Размещение военнослужащих, распределение времени и повседневный порядок  жизни воинской части. Время военной службы, организация проводов военнослужащих, уволенных в запас. Воинские звания военнослужащих Вооружённых сил Российской Федерации. Военная форма одежды</w:t>
            </w:r>
          </w:p>
        </w:tc>
        <w:tc>
          <w:tcPr>
            <w:tcW w:w="3544" w:type="dxa"/>
          </w:tcPr>
          <w:p w:rsidR="003B01F7" w:rsidRPr="003B01F7" w:rsidRDefault="003B01F7" w:rsidP="003B01F7">
            <w:r w:rsidRPr="003B01F7">
              <w:rPr>
                <w:b/>
              </w:rPr>
              <w:t xml:space="preserve">       Знать</w:t>
            </w:r>
            <w:r>
              <w:rPr>
                <w:b/>
              </w:rPr>
              <w:t>:</w:t>
            </w:r>
            <w:r w:rsidRPr="003B01F7">
              <w:t xml:space="preserve"> об общих, должных и специальных обязанностях военнослужащих; порядок прохождения военной службы по призыву; воинские звания военнослужащих Вооружённых  сил Российской Федерации.</w:t>
            </w:r>
          </w:p>
          <w:p w:rsidR="003B01F7" w:rsidRPr="003B01F7" w:rsidRDefault="003B01F7" w:rsidP="003B01F7">
            <w:r w:rsidRPr="003B01F7">
              <w:rPr>
                <w:b/>
              </w:rPr>
              <w:t xml:space="preserve">       </w:t>
            </w:r>
            <w:r>
              <w:rPr>
                <w:b/>
              </w:rPr>
              <w:t xml:space="preserve">Уметь: </w:t>
            </w:r>
            <w:r w:rsidRPr="003B01F7">
              <w:t>владеть навыками осуществления осознанного самоопределения по отношению к военной службе</w:t>
            </w:r>
          </w:p>
        </w:tc>
      </w:tr>
      <w:tr w:rsidR="003B01F7" w:rsidRPr="00606FBC" w:rsidTr="00444B2E">
        <w:trPr>
          <w:trHeight w:val="381"/>
        </w:trPr>
        <w:tc>
          <w:tcPr>
            <w:tcW w:w="710" w:type="dxa"/>
          </w:tcPr>
          <w:p w:rsidR="003B01F7" w:rsidRPr="00BB6595" w:rsidRDefault="003B01F7" w:rsidP="000431B3">
            <w:pPr>
              <w:shd w:val="clear" w:color="auto" w:fill="FFFFFF"/>
              <w:ind w:left="-108" w:right="-108"/>
              <w:jc w:val="center"/>
            </w:pPr>
            <w:r w:rsidRPr="00BB6595">
              <w:t>Тема 12</w:t>
            </w:r>
          </w:p>
        </w:tc>
        <w:tc>
          <w:tcPr>
            <w:tcW w:w="1701" w:type="dxa"/>
          </w:tcPr>
          <w:p w:rsidR="003B01F7" w:rsidRPr="00BB6595" w:rsidRDefault="003B01F7" w:rsidP="000431B3">
            <w:pPr>
              <w:shd w:val="clear" w:color="auto" w:fill="FFFFFF"/>
              <w:ind w:left="-108" w:right="-108"/>
            </w:pPr>
            <w:r w:rsidRPr="00BB6595">
              <w:rPr>
                <w:spacing w:val="3"/>
              </w:rPr>
              <w:t xml:space="preserve">Прохождение военной службы </w:t>
            </w:r>
            <w:r w:rsidRPr="00BB6595">
              <w:rPr>
                <w:spacing w:val="2"/>
              </w:rPr>
              <w:t>по контракту</w:t>
            </w:r>
          </w:p>
        </w:tc>
        <w:tc>
          <w:tcPr>
            <w:tcW w:w="850" w:type="dxa"/>
          </w:tcPr>
          <w:p w:rsidR="003B01F7" w:rsidRPr="009245A0" w:rsidRDefault="00A61C22" w:rsidP="00E5674D">
            <w:pPr>
              <w:shd w:val="clear" w:color="auto" w:fill="FFFFFF"/>
              <w:ind w:left="223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3827" w:type="dxa"/>
          </w:tcPr>
          <w:p w:rsidR="003B01F7" w:rsidRPr="003B01F7" w:rsidRDefault="003B01F7" w:rsidP="00444B2E">
            <w:r w:rsidRPr="003B01F7">
              <w:t>Основные условия прохождения военной службы по контракту. Требования, предъявляемые к гражданам, поступающим на военную службу по контракту. Сроки военной службы по контракту.</w:t>
            </w:r>
          </w:p>
          <w:p w:rsidR="003B01F7" w:rsidRPr="003B01F7" w:rsidRDefault="003B01F7" w:rsidP="00444B2E">
            <w:r w:rsidRPr="003B01F7">
              <w:t>Права и льготы, предоставляемые военнослужащим, проходящим военную службу по контракту</w:t>
            </w:r>
          </w:p>
        </w:tc>
        <w:tc>
          <w:tcPr>
            <w:tcW w:w="3544" w:type="dxa"/>
          </w:tcPr>
          <w:p w:rsidR="003B01F7" w:rsidRPr="003B01F7" w:rsidRDefault="003B01F7" w:rsidP="003B01F7">
            <w:r w:rsidRPr="003B01F7">
              <w:rPr>
                <w:b/>
              </w:rPr>
              <w:t xml:space="preserve">       Знать</w:t>
            </w:r>
            <w:r>
              <w:rPr>
                <w:b/>
              </w:rPr>
              <w:t>:</w:t>
            </w:r>
            <w:r w:rsidRPr="003B01F7">
              <w:t xml:space="preserve"> основные условия прохождения военной службы по контракту; требования, предъявляемые к гражданам, поступающим на военную службу по контракту; сроки военной службы по контракту; </w:t>
            </w:r>
          </w:p>
          <w:p w:rsidR="003B01F7" w:rsidRPr="003B01F7" w:rsidRDefault="003B01F7" w:rsidP="003B01F7">
            <w:r w:rsidRPr="003B01F7">
              <w:rPr>
                <w:b/>
              </w:rPr>
              <w:t xml:space="preserve">       Уметь</w:t>
            </w:r>
            <w:r>
              <w:rPr>
                <w:b/>
              </w:rPr>
              <w:t>:</w:t>
            </w:r>
            <w:r w:rsidRPr="003B01F7">
              <w:t xml:space="preserve"> использовать приобретённые знания для развития в себе качеств, необходимых для военной службы.</w:t>
            </w:r>
          </w:p>
          <w:p w:rsidR="003B01F7" w:rsidRPr="003B01F7" w:rsidRDefault="003B01F7" w:rsidP="003B01F7"/>
        </w:tc>
      </w:tr>
      <w:tr w:rsidR="00C67E5D" w:rsidRPr="00606FBC" w:rsidTr="00444B2E">
        <w:trPr>
          <w:trHeight w:val="381"/>
        </w:trPr>
        <w:tc>
          <w:tcPr>
            <w:tcW w:w="710" w:type="dxa"/>
          </w:tcPr>
          <w:p w:rsidR="00C67E5D" w:rsidRPr="00BB6595" w:rsidRDefault="00C67E5D" w:rsidP="000431B3">
            <w:pPr>
              <w:shd w:val="clear" w:color="auto" w:fill="FFFFFF"/>
              <w:ind w:left="-108" w:right="-108"/>
              <w:jc w:val="center"/>
            </w:pPr>
          </w:p>
        </w:tc>
        <w:tc>
          <w:tcPr>
            <w:tcW w:w="1701" w:type="dxa"/>
          </w:tcPr>
          <w:p w:rsidR="00C67E5D" w:rsidRPr="00BB6595" w:rsidRDefault="00C67E5D" w:rsidP="000431B3">
            <w:pPr>
              <w:shd w:val="clear" w:color="auto" w:fill="FFFFFF"/>
              <w:ind w:left="-108" w:right="-108"/>
              <w:rPr>
                <w:spacing w:val="3"/>
              </w:rPr>
            </w:pPr>
            <w:r>
              <w:rPr>
                <w:spacing w:val="3"/>
              </w:rPr>
              <w:t xml:space="preserve">Повторение </w:t>
            </w:r>
          </w:p>
        </w:tc>
        <w:tc>
          <w:tcPr>
            <w:tcW w:w="850" w:type="dxa"/>
          </w:tcPr>
          <w:p w:rsidR="00C67E5D" w:rsidRDefault="00C67E5D" w:rsidP="00E5674D">
            <w:pPr>
              <w:shd w:val="clear" w:color="auto" w:fill="FFFFFF"/>
              <w:ind w:left="223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827" w:type="dxa"/>
          </w:tcPr>
          <w:p w:rsidR="00C67E5D" w:rsidRPr="003B01F7" w:rsidRDefault="00C67E5D" w:rsidP="00444B2E"/>
        </w:tc>
        <w:tc>
          <w:tcPr>
            <w:tcW w:w="3544" w:type="dxa"/>
          </w:tcPr>
          <w:p w:rsidR="00C67E5D" w:rsidRPr="003B01F7" w:rsidRDefault="00C67E5D" w:rsidP="003B01F7">
            <w:pPr>
              <w:rPr>
                <w:b/>
              </w:rPr>
            </w:pPr>
          </w:p>
        </w:tc>
      </w:tr>
      <w:tr w:rsidR="00D935B8" w:rsidRPr="00606FBC" w:rsidTr="00E5674D">
        <w:trPr>
          <w:trHeight w:val="381"/>
        </w:trPr>
        <w:tc>
          <w:tcPr>
            <w:tcW w:w="710" w:type="dxa"/>
          </w:tcPr>
          <w:p w:rsidR="00D935B8" w:rsidRPr="00BB6595" w:rsidRDefault="00D935B8" w:rsidP="000431B3">
            <w:pPr>
              <w:shd w:val="clear" w:color="auto" w:fill="FFFFFF"/>
              <w:ind w:left="-108" w:right="-108"/>
              <w:jc w:val="center"/>
            </w:pPr>
          </w:p>
        </w:tc>
        <w:tc>
          <w:tcPr>
            <w:tcW w:w="1701" w:type="dxa"/>
          </w:tcPr>
          <w:p w:rsidR="00D935B8" w:rsidRPr="00BB6595" w:rsidRDefault="00D935B8" w:rsidP="000431B3">
            <w:pPr>
              <w:shd w:val="clear" w:color="auto" w:fill="FFFFFF"/>
              <w:ind w:left="-108" w:right="-108"/>
            </w:pPr>
            <w:r w:rsidRPr="00BB6595">
              <w:rPr>
                <w:b/>
                <w:bCs/>
                <w:spacing w:val="1"/>
              </w:rPr>
              <w:t>Всего часов</w:t>
            </w:r>
          </w:p>
        </w:tc>
        <w:tc>
          <w:tcPr>
            <w:tcW w:w="850" w:type="dxa"/>
          </w:tcPr>
          <w:p w:rsidR="00D935B8" w:rsidRPr="00BB6595" w:rsidRDefault="00C67E5D" w:rsidP="00E5674D">
            <w:pPr>
              <w:shd w:val="clear" w:color="auto" w:fill="FFFFFF"/>
              <w:ind w:left="169"/>
              <w:jc w:val="center"/>
            </w:pPr>
            <w:r>
              <w:rPr>
                <w:b/>
                <w:bCs/>
              </w:rPr>
              <w:t>68</w:t>
            </w:r>
          </w:p>
        </w:tc>
        <w:tc>
          <w:tcPr>
            <w:tcW w:w="3827" w:type="dxa"/>
            <w:vAlign w:val="center"/>
          </w:tcPr>
          <w:p w:rsidR="00D935B8" w:rsidRPr="00606FBC" w:rsidRDefault="00D935B8" w:rsidP="00E5674D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D935B8" w:rsidRPr="005163CB" w:rsidRDefault="00D935B8" w:rsidP="00E5674D">
            <w:pPr>
              <w:rPr>
                <w:b/>
              </w:rPr>
            </w:pPr>
          </w:p>
        </w:tc>
      </w:tr>
    </w:tbl>
    <w:p w:rsidR="006D73E8" w:rsidRDefault="006D73E8"/>
    <w:p w:rsidR="00D2690B" w:rsidRDefault="00D2690B"/>
    <w:p w:rsidR="008B659E" w:rsidRPr="008B659E" w:rsidRDefault="008B659E" w:rsidP="008B659E">
      <w:pPr>
        <w:tabs>
          <w:tab w:val="left" w:pos="361"/>
        </w:tabs>
        <w:ind w:right="40"/>
        <w:jc w:val="center"/>
        <w:rPr>
          <w:b/>
          <w:spacing w:val="-1"/>
        </w:rPr>
      </w:pPr>
      <w:r w:rsidRPr="008B659E">
        <w:rPr>
          <w:b/>
        </w:rPr>
        <w:t xml:space="preserve"> </w:t>
      </w:r>
      <w:r w:rsidRPr="008B659E">
        <w:rPr>
          <w:b/>
          <w:spacing w:val="-1"/>
        </w:rPr>
        <w:t xml:space="preserve">Требования к уровню подготовки </w:t>
      </w:r>
      <w:proofErr w:type="gramStart"/>
      <w:r w:rsidRPr="008B659E">
        <w:rPr>
          <w:b/>
          <w:spacing w:val="-1"/>
        </w:rPr>
        <w:t>обучающихся</w:t>
      </w:r>
      <w:proofErr w:type="gramEnd"/>
    </w:p>
    <w:p w:rsidR="00D534AC" w:rsidRPr="00965B35" w:rsidRDefault="00D534AC" w:rsidP="00D534AC">
      <w:pPr>
        <w:shd w:val="clear" w:color="auto" w:fill="FFFFFF"/>
        <w:jc w:val="both"/>
      </w:pPr>
      <w:r>
        <w:rPr>
          <w:b/>
          <w:bCs/>
          <w:i/>
          <w:iCs/>
          <w:color w:val="000000"/>
          <w:spacing w:val="-16"/>
        </w:rPr>
        <w:t xml:space="preserve">Учащиеся  </w:t>
      </w:r>
      <w:r w:rsidRPr="00965B35">
        <w:rPr>
          <w:b/>
          <w:bCs/>
          <w:i/>
          <w:iCs/>
          <w:color w:val="000000"/>
          <w:spacing w:val="-16"/>
        </w:rPr>
        <w:t>должны</w:t>
      </w:r>
    </w:p>
    <w:p w:rsidR="00D534AC" w:rsidRPr="00965B35" w:rsidRDefault="00D534AC" w:rsidP="00D534AC">
      <w:pPr>
        <w:shd w:val="clear" w:color="auto" w:fill="FFFFFF"/>
        <w:ind w:left="341"/>
        <w:jc w:val="both"/>
      </w:pPr>
      <w:r w:rsidRPr="00965B35">
        <w:rPr>
          <w:b/>
          <w:bCs/>
          <w:color w:val="000000"/>
          <w:spacing w:val="-16"/>
        </w:rPr>
        <w:t>знать/понимать:</w:t>
      </w:r>
    </w:p>
    <w:p w:rsidR="00D534AC" w:rsidRPr="00965B35" w:rsidRDefault="00D534AC" w:rsidP="00D534AC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left="317" w:hanging="216"/>
        <w:jc w:val="both"/>
        <w:rPr>
          <w:color w:val="000000"/>
        </w:rPr>
      </w:pPr>
      <w:r w:rsidRPr="00965B35">
        <w:rPr>
          <w:color w:val="000000"/>
          <w:spacing w:val="-3"/>
        </w:rPr>
        <w:t>основные составляющие здорового образа жизни и их влияние на безопасность жизнедеятельности личности;</w:t>
      </w:r>
    </w:p>
    <w:p w:rsidR="00D534AC" w:rsidRPr="00965B35" w:rsidRDefault="00D534AC" w:rsidP="00D534AC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left="317" w:hanging="216"/>
        <w:jc w:val="both"/>
        <w:rPr>
          <w:color w:val="000000"/>
        </w:rPr>
      </w:pPr>
      <w:r w:rsidRPr="00965B35">
        <w:rPr>
          <w:color w:val="000000"/>
          <w:spacing w:val="-1"/>
        </w:rPr>
        <w:t>потенциальные опасности природного, техногенного и социаль</w:t>
      </w:r>
      <w:r w:rsidRPr="00965B35">
        <w:rPr>
          <w:color w:val="000000"/>
          <w:spacing w:val="-3"/>
        </w:rPr>
        <w:t>ного происхождения, характерные для региона проживания;</w:t>
      </w:r>
    </w:p>
    <w:p w:rsidR="00D534AC" w:rsidRPr="00965B35" w:rsidRDefault="00D534AC" w:rsidP="00D534AC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left="317" w:hanging="216"/>
        <w:jc w:val="both"/>
        <w:rPr>
          <w:color w:val="000000"/>
        </w:rPr>
      </w:pPr>
      <w:r w:rsidRPr="00965B35">
        <w:rPr>
          <w:color w:val="000000"/>
          <w:spacing w:val="-2"/>
        </w:rPr>
        <w:t xml:space="preserve">основные задачи государственных служб по защите населения и </w:t>
      </w:r>
      <w:r w:rsidRPr="00965B35">
        <w:rPr>
          <w:color w:val="000000"/>
          <w:spacing w:val="-4"/>
        </w:rPr>
        <w:t>территорий от чрезвычайных ситуаций природного и техногенно</w:t>
      </w:r>
      <w:r w:rsidRPr="00965B35">
        <w:rPr>
          <w:color w:val="000000"/>
          <w:spacing w:val="-6"/>
        </w:rPr>
        <w:t>го характера;</w:t>
      </w:r>
    </w:p>
    <w:p w:rsidR="00D534AC" w:rsidRPr="00965B35" w:rsidRDefault="00D534AC" w:rsidP="00D534AC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left="101"/>
        <w:jc w:val="both"/>
        <w:rPr>
          <w:color w:val="000000"/>
        </w:rPr>
      </w:pPr>
      <w:r w:rsidRPr="00965B35">
        <w:rPr>
          <w:color w:val="000000"/>
          <w:spacing w:val="-4"/>
        </w:rPr>
        <w:t>предназначение, структуру и задачи РСЧС;</w:t>
      </w:r>
    </w:p>
    <w:p w:rsidR="00D534AC" w:rsidRPr="00965B35" w:rsidRDefault="00D534AC" w:rsidP="00D534AC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left="101"/>
        <w:jc w:val="both"/>
        <w:rPr>
          <w:color w:val="000000"/>
        </w:rPr>
      </w:pPr>
      <w:r w:rsidRPr="00965B35">
        <w:rPr>
          <w:color w:val="000000"/>
          <w:spacing w:val="-4"/>
        </w:rPr>
        <w:t>предназначение, структуру и задачи гражданской обороны;</w:t>
      </w:r>
    </w:p>
    <w:p w:rsidR="00D534AC" w:rsidRPr="00965B35" w:rsidRDefault="00D534AC" w:rsidP="00D534AC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left="317" w:hanging="216"/>
        <w:jc w:val="both"/>
        <w:rPr>
          <w:color w:val="000000"/>
        </w:rPr>
      </w:pPr>
      <w:r w:rsidRPr="00965B35">
        <w:rPr>
          <w:color w:val="000000"/>
          <w:spacing w:val="-1"/>
        </w:rPr>
        <w:t xml:space="preserve">основы российского законодательства об обороне государства и </w:t>
      </w:r>
      <w:r w:rsidRPr="00965B35">
        <w:rPr>
          <w:color w:val="000000"/>
          <w:spacing w:val="-3"/>
        </w:rPr>
        <w:t>воинской обязанности граждан;</w:t>
      </w:r>
    </w:p>
    <w:p w:rsidR="00D534AC" w:rsidRPr="00965B35" w:rsidRDefault="00D534AC" w:rsidP="00D534AC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left="317" w:hanging="216"/>
        <w:jc w:val="both"/>
        <w:rPr>
          <w:color w:val="000000"/>
        </w:rPr>
      </w:pPr>
      <w:r w:rsidRPr="00965B35">
        <w:rPr>
          <w:color w:val="000000"/>
          <w:spacing w:val="-3"/>
        </w:rPr>
        <w:t>порядок первоначальной постановки на воинский учет, медицин</w:t>
      </w:r>
      <w:r w:rsidRPr="00965B35">
        <w:rPr>
          <w:color w:val="000000"/>
          <w:spacing w:val="-3"/>
        </w:rPr>
        <w:softHyphen/>
      </w:r>
      <w:r w:rsidRPr="00965B35">
        <w:rPr>
          <w:color w:val="000000"/>
          <w:spacing w:val="-4"/>
        </w:rPr>
        <w:t>ского освидетельствования, призыва на военную службу;</w:t>
      </w:r>
    </w:p>
    <w:p w:rsidR="00D534AC" w:rsidRPr="00965B35" w:rsidRDefault="00D534AC" w:rsidP="00D534AC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left="317" w:hanging="216"/>
        <w:jc w:val="both"/>
        <w:rPr>
          <w:color w:val="000000"/>
        </w:rPr>
      </w:pPr>
      <w:r w:rsidRPr="00965B35">
        <w:rPr>
          <w:color w:val="000000"/>
          <w:spacing w:val="-2"/>
        </w:rPr>
        <w:t>историю Вооруженных Сил Российской Федерации и Дни воин</w:t>
      </w:r>
      <w:r w:rsidRPr="00965B35">
        <w:rPr>
          <w:color w:val="000000"/>
          <w:spacing w:val="-2"/>
        </w:rPr>
        <w:softHyphen/>
      </w:r>
      <w:r w:rsidRPr="00965B35">
        <w:rPr>
          <w:color w:val="000000"/>
          <w:spacing w:val="-3"/>
        </w:rPr>
        <w:t>ской славы России;</w:t>
      </w:r>
    </w:p>
    <w:p w:rsidR="00D534AC" w:rsidRPr="00965B35" w:rsidRDefault="00D534AC" w:rsidP="00D534AC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left="317" w:hanging="216"/>
        <w:jc w:val="both"/>
        <w:rPr>
          <w:color w:val="000000"/>
        </w:rPr>
      </w:pPr>
      <w:r w:rsidRPr="00965B35">
        <w:rPr>
          <w:color w:val="000000"/>
          <w:spacing w:val="-2"/>
        </w:rPr>
        <w:t>состав и предназначение Вооруженных Сил Российской Федера</w:t>
      </w:r>
      <w:r w:rsidRPr="00965B35">
        <w:rPr>
          <w:color w:val="000000"/>
          <w:spacing w:val="-2"/>
        </w:rPr>
        <w:softHyphen/>
      </w:r>
      <w:r w:rsidRPr="00965B35">
        <w:rPr>
          <w:color w:val="000000"/>
          <w:spacing w:val="-6"/>
        </w:rPr>
        <w:t>ции;</w:t>
      </w:r>
    </w:p>
    <w:p w:rsidR="00D534AC" w:rsidRPr="00965B35" w:rsidRDefault="00D534AC" w:rsidP="00D534AC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left="317" w:hanging="216"/>
        <w:jc w:val="both"/>
        <w:rPr>
          <w:color w:val="000000"/>
        </w:rPr>
      </w:pPr>
      <w:r w:rsidRPr="00965B35">
        <w:rPr>
          <w:color w:val="000000"/>
        </w:rPr>
        <w:t xml:space="preserve">основные права и обязанности граждан до призыва на военную </w:t>
      </w:r>
      <w:r w:rsidRPr="00965B35">
        <w:rPr>
          <w:color w:val="000000"/>
          <w:spacing w:val="-1"/>
        </w:rPr>
        <w:t xml:space="preserve">службу, во время прохождения военной службы и пребывания в </w:t>
      </w:r>
      <w:r w:rsidRPr="00965B35">
        <w:rPr>
          <w:color w:val="000000"/>
          <w:spacing w:val="-6"/>
        </w:rPr>
        <w:t>запасе;</w:t>
      </w:r>
    </w:p>
    <w:p w:rsidR="00D534AC" w:rsidRPr="00965B35" w:rsidRDefault="00D534AC" w:rsidP="00D534AC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left="317" w:hanging="216"/>
        <w:jc w:val="both"/>
        <w:rPr>
          <w:color w:val="000000"/>
        </w:rPr>
      </w:pPr>
      <w:r w:rsidRPr="00965B35">
        <w:rPr>
          <w:color w:val="000000"/>
          <w:spacing w:val="-3"/>
        </w:rPr>
        <w:t>основные виды военно-профессиональной деятельности; особен</w:t>
      </w:r>
      <w:r w:rsidRPr="00965B35">
        <w:rPr>
          <w:color w:val="000000"/>
          <w:spacing w:val="-3"/>
        </w:rPr>
        <w:softHyphen/>
      </w:r>
      <w:r w:rsidRPr="00965B35">
        <w:rPr>
          <w:color w:val="000000"/>
          <w:spacing w:val="-4"/>
        </w:rPr>
        <w:t>ности прохождения военной службы (по призыву и по контракту) и альтернативной гражданской службы;</w:t>
      </w:r>
    </w:p>
    <w:p w:rsidR="00D534AC" w:rsidRPr="00965B35" w:rsidRDefault="00D534AC" w:rsidP="00D534AC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left="101"/>
        <w:jc w:val="both"/>
        <w:rPr>
          <w:color w:val="000000"/>
        </w:rPr>
      </w:pPr>
      <w:r w:rsidRPr="00965B35">
        <w:rPr>
          <w:color w:val="000000"/>
          <w:spacing w:val="-4"/>
        </w:rPr>
        <w:t>нормы международного гуманитарного права;</w:t>
      </w:r>
    </w:p>
    <w:p w:rsidR="00D534AC" w:rsidRPr="00965B35" w:rsidRDefault="00D534AC" w:rsidP="00D534AC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left="317" w:hanging="216"/>
        <w:jc w:val="both"/>
        <w:rPr>
          <w:color w:val="000000"/>
        </w:rPr>
      </w:pPr>
      <w:r w:rsidRPr="00965B35">
        <w:rPr>
          <w:color w:val="000000"/>
          <w:spacing w:val="-4"/>
        </w:rPr>
        <w:t>требования,   предъявляемые   к  уровню  подготовленности  при</w:t>
      </w:r>
      <w:r w:rsidRPr="00965B35">
        <w:rPr>
          <w:color w:val="000000"/>
          <w:spacing w:val="-4"/>
        </w:rPr>
        <w:softHyphen/>
      </w:r>
      <w:r w:rsidRPr="00965B35">
        <w:rPr>
          <w:color w:val="000000"/>
          <w:spacing w:val="-3"/>
        </w:rPr>
        <w:t>зывников;</w:t>
      </w:r>
    </w:p>
    <w:p w:rsidR="00D534AC" w:rsidRPr="00965B35" w:rsidRDefault="00D534AC" w:rsidP="00D534AC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965B35">
        <w:rPr>
          <w:color w:val="000000"/>
          <w:spacing w:val="-3"/>
        </w:rPr>
        <w:t>основные виды воинской деятельности;</w:t>
      </w:r>
    </w:p>
    <w:p w:rsidR="00D534AC" w:rsidRPr="00965B35" w:rsidRDefault="00D534AC" w:rsidP="00D534AC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965B35">
        <w:rPr>
          <w:color w:val="000000"/>
          <w:spacing w:val="-3"/>
        </w:rPr>
        <w:t>строи отделения и порядок управления ими;</w:t>
      </w:r>
    </w:p>
    <w:p w:rsidR="00D534AC" w:rsidRPr="00965B35" w:rsidRDefault="00D534AC" w:rsidP="00D534AC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965B35">
        <w:rPr>
          <w:color w:val="000000"/>
          <w:spacing w:val="-3"/>
        </w:rPr>
        <w:t>назначение и боевые свойства автомата Калашникова;</w:t>
      </w:r>
    </w:p>
    <w:p w:rsidR="00D534AC" w:rsidRPr="00965B35" w:rsidRDefault="00D534AC" w:rsidP="00D534AC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965B35">
        <w:rPr>
          <w:color w:val="000000"/>
          <w:spacing w:val="-4"/>
        </w:rPr>
        <w:t>правила ухода за автоматом, порядок его хранения и сбережения;</w:t>
      </w:r>
    </w:p>
    <w:p w:rsidR="00D534AC" w:rsidRPr="00965B35" w:rsidRDefault="00D534AC" w:rsidP="00D534AC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965B35">
        <w:rPr>
          <w:color w:val="000000"/>
          <w:spacing w:val="-4"/>
        </w:rPr>
        <w:t>правила подготовки автомата к стрельбе;</w:t>
      </w:r>
    </w:p>
    <w:p w:rsidR="00D534AC" w:rsidRPr="00965B35" w:rsidRDefault="00D534AC" w:rsidP="00D534AC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965B35">
        <w:rPr>
          <w:color w:val="000000"/>
          <w:spacing w:val="-4"/>
        </w:rPr>
        <w:t>приемы и правила стрельбы из автомата;</w:t>
      </w:r>
    </w:p>
    <w:p w:rsidR="00D534AC" w:rsidRPr="00965B35" w:rsidRDefault="00D534AC" w:rsidP="00D534AC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965B35">
        <w:rPr>
          <w:color w:val="000000"/>
          <w:spacing w:val="-3"/>
        </w:rPr>
        <w:t>основы современного общевойскового боя;</w:t>
      </w:r>
    </w:p>
    <w:p w:rsidR="00D534AC" w:rsidRPr="00965B35" w:rsidRDefault="00D534AC" w:rsidP="00D534AC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965B35">
        <w:rPr>
          <w:color w:val="000000"/>
          <w:spacing w:val="-4"/>
        </w:rPr>
        <w:t>общие обязанности солдата в бою;</w:t>
      </w:r>
    </w:p>
    <w:p w:rsidR="00D534AC" w:rsidRPr="00965B35" w:rsidRDefault="00D534AC" w:rsidP="00D534AC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965B35">
        <w:rPr>
          <w:color w:val="000000"/>
          <w:spacing w:val="-4"/>
        </w:rPr>
        <w:t>основные способы передвижения солдата в бою;</w:t>
      </w:r>
    </w:p>
    <w:p w:rsidR="00D534AC" w:rsidRPr="00965B35" w:rsidRDefault="00D534AC" w:rsidP="00D534AC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965B35">
        <w:rPr>
          <w:color w:val="000000"/>
          <w:spacing w:val="-3"/>
        </w:rPr>
        <w:t>способы ориентирования на местности и движения по азимутам;</w:t>
      </w:r>
    </w:p>
    <w:p w:rsidR="00D534AC" w:rsidRPr="00965B35" w:rsidRDefault="00D534AC" w:rsidP="00D534AC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965B35">
        <w:rPr>
          <w:color w:val="000000"/>
          <w:spacing w:val="-2"/>
        </w:rPr>
        <w:t>основные цели и задачи военно-профессиональной ориентации;</w:t>
      </w:r>
    </w:p>
    <w:p w:rsidR="00D534AC" w:rsidRPr="00965B35" w:rsidRDefault="00D534AC" w:rsidP="00D534AC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965B35">
        <w:rPr>
          <w:color w:val="000000"/>
          <w:spacing w:val="-3"/>
        </w:rPr>
        <w:t>государственные и военные символы Российской Федерации;</w:t>
      </w:r>
    </w:p>
    <w:p w:rsidR="00D534AC" w:rsidRPr="00965B35" w:rsidRDefault="00D534AC" w:rsidP="00D534AC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965B35">
        <w:rPr>
          <w:color w:val="000000"/>
          <w:spacing w:val="-4"/>
        </w:rPr>
        <w:t>боевые традиции Вооруженных Сил России;</w:t>
      </w:r>
    </w:p>
    <w:p w:rsidR="00D534AC" w:rsidRPr="00965B35" w:rsidRDefault="00D534AC" w:rsidP="00D534AC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142"/>
        <w:jc w:val="both"/>
        <w:rPr>
          <w:color w:val="000000"/>
        </w:rPr>
      </w:pPr>
      <w:r w:rsidRPr="00965B35">
        <w:rPr>
          <w:color w:val="000000"/>
          <w:spacing w:val="-4"/>
        </w:rPr>
        <w:t>классы сходных воинских должностей;</w:t>
      </w:r>
    </w:p>
    <w:p w:rsidR="00D534AC" w:rsidRPr="00965B35" w:rsidRDefault="00D534AC" w:rsidP="00D534AC">
      <w:pPr>
        <w:widowControl w:val="0"/>
        <w:numPr>
          <w:ilvl w:val="0"/>
          <w:numId w:val="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</w:rPr>
      </w:pPr>
      <w:r w:rsidRPr="00965B35">
        <w:rPr>
          <w:color w:val="000000"/>
          <w:spacing w:val="-3"/>
        </w:rPr>
        <w:t>общие требования к безопасности военной службы;</w:t>
      </w:r>
    </w:p>
    <w:p w:rsidR="00D534AC" w:rsidRPr="00965B35" w:rsidRDefault="00D534AC" w:rsidP="00D534AC">
      <w:pPr>
        <w:widowControl w:val="0"/>
        <w:numPr>
          <w:ilvl w:val="0"/>
          <w:numId w:val="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left="216" w:hanging="216"/>
        <w:jc w:val="both"/>
        <w:rPr>
          <w:color w:val="000000"/>
        </w:rPr>
      </w:pPr>
      <w:r w:rsidRPr="00965B35">
        <w:rPr>
          <w:color w:val="000000"/>
          <w:spacing w:val="1"/>
        </w:rPr>
        <w:t xml:space="preserve">порядок обязательного государственного страхования жизни и </w:t>
      </w:r>
      <w:r w:rsidRPr="00965B35">
        <w:rPr>
          <w:color w:val="000000"/>
          <w:spacing w:val="-5"/>
        </w:rPr>
        <w:t>здоровья военнослужащих;</w:t>
      </w:r>
    </w:p>
    <w:p w:rsidR="00D534AC" w:rsidRPr="00965B35" w:rsidRDefault="00D534AC" w:rsidP="00D534AC">
      <w:pPr>
        <w:widowControl w:val="0"/>
        <w:numPr>
          <w:ilvl w:val="0"/>
          <w:numId w:val="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left="216" w:hanging="216"/>
        <w:jc w:val="both"/>
        <w:rPr>
          <w:color w:val="000000"/>
        </w:rPr>
      </w:pPr>
      <w:r w:rsidRPr="00965B35">
        <w:rPr>
          <w:color w:val="000000"/>
          <w:spacing w:val="-1"/>
        </w:rPr>
        <w:t>общую организацию подготовки офицерских кадров для Воору</w:t>
      </w:r>
      <w:r w:rsidRPr="00965B35">
        <w:rPr>
          <w:color w:val="000000"/>
          <w:spacing w:val="-1"/>
        </w:rPr>
        <w:softHyphen/>
      </w:r>
      <w:r w:rsidRPr="00965B35">
        <w:rPr>
          <w:color w:val="000000"/>
          <w:spacing w:val="-5"/>
        </w:rPr>
        <w:t>женных Сил Российской Федерации и правила приема в образова</w:t>
      </w:r>
      <w:r w:rsidRPr="00965B35">
        <w:rPr>
          <w:color w:val="000000"/>
          <w:spacing w:val="-3"/>
        </w:rPr>
        <w:t>тельные учреждения военного профессионального образования;</w:t>
      </w:r>
    </w:p>
    <w:p w:rsidR="00D534AC" w:rsidRPr="00965B35" w:rsidRDefault="00D534AC" w:rsidP="00D534AC">
      <w:pPr>
        <w:widowControl w:val="0"/>
        <w:numPr>
          <w:ilvl w:val="0"/>
          <w:numId w:val="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left="216" w:hanging="216"/>
        <w:jc w:val="both"/>
        <w:rPr>
          <w:color w:val="000000"/>
        </w:rPr>
      </w:pPr>
      <w:r w:rsidRPr="00965B35">
        <w:rPr>
          <w:color w:val="000000"/>
          <w:spacing w:val="-3"/>
        </w:rPr>
        <w:t>правила безопасности при обращении с оружием и при организа</w:t>
      </w:r>
      <w:r w:rsidRPr="00965B35">
        <w:rPr>
          <w:color w:val="000000"/>
          <w:spacing w:val="-3"/>
        </w:rPr>
        <w:softHyphen/>
      </w:r>
      <w:r w:rsidRPr="00965B35">
        <w:rPr>
          <w:color w:val="000000"/>
          <w:spacing w:val="-6"/>
        </w:rPr>
        <w:t>ции учебных стрельб;</w:t>
      </w:r>
    </w:p>
    <w:p w:rsidR="00D534AC" w:rsidRPr="00965B35" w:rsidRDefault="00D534AC" w:rsidP="00D534AC">
      <w:pPr>
        <w:widowControl w:val="0"/>
        <w:numPr>
          <w:ilvl w:val="0"/>
          <w:numId w:val="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</w:rPr>
      </w:pPr>
      <w:r w:rsidRPr="00965B35">
        <w:rPr>
          <w:color w:val="000000"/>
          <w:spacing w:val="-4"/>
        </w:rPr>
        <w:t>средства массового поражения и их поражающие факторы;</w:t>
      </w:r>
    </w:p>
    <w:p w:rsidR="00D534AC" w:rsidRPr="00965B35" w:rsidRDefault="00D534AC" w:rsidP="00D534AC">
      <w:pPr>
        <w:widowControl w:val="0"/>
        <w:numPr>
          <w:ilvl w:val="0"/>
          <w:numId w:val="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left="216" w:hanging="216"/>
        <w:jc w:val="both"/>
        <w:rPr>
          <w:color w:val="000000"/>
        </w:rPr>
      </w:pPr>
      <w:r w:rsidRPr="00965B35">
        <w:rPr>
          <w:color w:val="000000"/>
          <w:spacing w:val="2"/>
        </w:rPr>
        <w:t>защитные сооружения гражданской обороны и правила их ис</w:t>
      </w:r>
      <w:r w:rsidRPr="00965B35">
        <w:rPr>
          <w:color w:val="000000"/>
          <w:spacing w:val="2"/>
        </w:rPr>
        <w:softHyphen/>
      </w:r>
      <w:r w:rsidRPr="00965B35">
        <w:rPr>
          <w:color w:val="000000"/>
          <w:spacing w:val="-4"/>
        </w:rPr>
        <w:t>пользования;</w:t>
      </w:r>
    </w:p>
    <w:p w:rsidR="00D534AC" w:rsidRPr="00965B35" w:rsidRDefault="00D534AC" w:rsidP="00D534AC">
      <w:pPr>
        <w:widowControl w:val="0"/>
        <w:numPr>
          <w:ilvl w:val="0"/>
          <w:numId w:val="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</w:rPr>
      </w:pPr>
      <w:r w:rsidRPr="00965B35">
        <w:rPr>
          <w:color w:val="000000"/>
          <w:spacing w:val="-4"/>
        </w:rPr>
        <w:t>порядок размещения и условия быта военнослужащих;</w:t>
      </w:r>
    </w:p>
    <w:p w:rsidR="00D534AC" w:rsidRDefault="00D534AC" w:rsidP="00D534AC">
      <w:pPr>
        <w:shd w:val="clear" w:color="auto" w:fill="FFFFFF"/>
        <w:ind w:left="235"/>
        <w:jc w:val="both"/>
        <w:rPr>
          <w:b/>
          <w:bCs/>
          <w:color w:val="000000"/>
          <w:spacing w:val="-20"/>
        </w:rPr>
      </w:pPr>
    </w:p>
    <w:p w:rsidR="00D534AC" w:rsidRPr="00965B35" w:rsidRDefault="00D534AC" w:rsidP="00D534AC">
      <w:pPr>
        <w:shd w:val="clear" w:color="auto" w:fill="FFFFFF"/>
        <w:ind w:left="235"/>
        <w:jc w:val="both"/>
      </w:pPr>
      <w:r w:rsidRPr="00965B35">
        <w:rPr>
          <w:b/>
          <w:bCs/>
          <w:color w:val="000000"/>
          <w:spacing w:val="-20"/>
        </w:rPr>
        <w:t>уметь:</w:t>
      </w:r>
    </w:p>
    <w:p w:rsidR="00D534AC" w:rsidRPr="00965B35" w:rsidRDefault="00D534AC" w:rsidP="00D534AC">
      <w:pPr>
        <w:widowControl w:val="0"/>
        <w:numPr>
          <w:ilvl w:val="0"/>
          <w:numId w:val="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left="216" w:hanging="216"/>
        <w:jc w:val="both"/>
        <w:rPr>
          <w:color w:val="000000"/>
        </w:rPr>
      </w:pPr>
      <w:r w:rsidRPr="00965B35">
        <w:rPr>
          <w:color w:val="000000"/>
          <w:spacing w:val="-5"/>
        </w:rPr>
        <w:t xml:space="preserve">применять основные способы защиты населения от чрезвычайных </w:t>
      </w:r>
      <w:r w:rsidRPr="00965B35">
        <w:rPr>
          <w:color w:val="000000"/>
          <w:spacing w:val="-4"/>
        </w:rPr>
        <w:t xml:space="preserve">ситуаций природного и </w:t>
      </w:r>
      <w:r w:rsidRPr="00965B35">
        <w:rPr>
          <w:color w:val="000000"/>
          <w:spacing w:val="-4"/>
        </w:rPr>
        <w:lastRenderedPageBreak/>
        <w:t>техногенного характера;</w:t>
      </w:r>
    </w:p>
    <w:p w:rsidR="00D534AC" w:rsidRPr="00965B35" w:rsidRDefault="00D534AC" w:rsidP="00D534AC">
      <w:pPr>
        <w:widowControl w:val="0"/>
        <w:numPr>
          <w:ilvl w:val="0"/>
          <w:numId w:val="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left="216" w:hanging="216"/>
        <w:jc w:val="both"/>
        <w:rPr>
          <w:color w:val="000000"/>
        </w:rPr>
      </w:pPr>
      <w:r w:rsidRPr="00965B35">
        <w:rPr>
          <w:color w:val="000000"/>
          <w:spacing w:val="-2"/>
        </w:rPr>
        <w:t>пользоваться средствами индивидуальной и коллективной защи</w:t>
      </w:r>
      <w:r w:rsidRPr="00965B35">
        <w:rPr>
          <w:color w:val="000000"/>
          <w:spacing w:val="-2"/>
        </w:rPr>
        <w:softHyphen/>
      </w:r>
      <w:r w:rsidRPr="00965B35">
        <w:rPr>
          <w:color w:val="000000"/>
          <w:spacing w:val="-11"/>
        </w:rPr>
        <w:t>ты;</w:t>
      </w:r>
    </w:p>
    <w:p w:rsidR="00D534AC" w:rsidRPr="00965B35" w:rsidRDefault="00D534AC" w:rsidP="00D534AC">
      <w:pPr>
        <w:widowControl w:val="0"/>
        <w:numPr>
          <w:ilvl w:val="0"/>
          <w:numId w:val="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left="216" w:hanging="216"/>
        <w:jc w:val="both"/>
        <w:rPr>
          <w:color w:val="000000"/>
        </w:rPr>
      </w:pPr>
      <w:r w:rsidRPr="00965B35">
        <w:rPr>
          <w:color w:val="000000"/>
          <w:spacing w:val="-3"/>
        </w:rPr>
        <w:t>оценивать уровень своей подготовленности и осуществлять осоз</w:t>
      </w:r>
      <w:r w:rsidRPr="00965B35">
        <w:rPr>
          <w:color w:val="000000"/>
          <w:spacing w:val="-3"/>
        </w:rPr>
        <w:softHyphen/>
        <w:t>нанное самоопределение по отношению к военной службе.</w:t>
      </w:r>
    </w:p>
    <w:p w:rsidR="00D534AC" w:rsidRPr="00965B35" w:rsidRDefault="00D534AC" w:rsidP="00D534AC">
      <w:pPr>
        <w:widowControl w:val="0"/>
        <w:numPr>
          <w:ilvl w:val="0"/>
          <w:numId w:val="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</w:rPr>
      </w:pPr>
      <w:r w:rsidRPr="00965B35">
        <w:rPr>
          <w:color w:val="000000"/>
          <w:spacing w:val="-4"/>
        </w:rPr>
        <w:t>выполнять строевые приемы на месте и в движении;</w:t>
      </w:r>
    </w:p>
    <w:p w:rsidR="00D534AC" w:rsidRPr="00965B35" w:rsidRDefault="00D534AC" w:rsidP="00D534AC">
      <w:pPr>
        <w:widowControl w:val="0"/>
        <w:numPr>
          <w:ilvl w:val="0"/>
          <w:numId w:val="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</w:rPr>
      </w:pPr>
      <w:r w:rsidRPr="00965B35">
        <w:rPr>
          <w:color w:val="000000"/>
          <w:spacing w:val="-4"/>
        </w:rPr>
        <w:t>производить неполную разборку и сборку автомата Калашникова;</w:t>
      </w:r>
    </w:p>
    <w:p w:rsidR="00D534AC" w:rsidRPr="00965B35" w:rsidRDefault="00D534AC" w:rsidP="00D534AC">
      <w:pPr>
        <w:widowControl w:val="0"/>
        <w:numPr>
          <w:ilvl w:val="0"/>
          <w:numId w:val="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left="216" w:hanging="216"/>
        <w:jc w:val="both"/>
        <w:rPr>
          <w:color w:val="000000"/>
        </w:rPr>
      </w:pPr>
      <w:r w:rsidRPr="00965B35">
        <w:rPr>
          <w:color w:val="000000"/>
          <w:spacing w:val="-4"/>
        </w:rPr>
        <w:t>вести стрельбу из автомата по неподвижным и появляющимся це</w:t>
      </w:r>
      <w:r w:rsidRPr="00965B35">
        <w:rPr>
          <w:color w:val="000000"/>
          <w:spacing w:val="-4"/>
        </w:rPr>
        <w:softHyphen/>
      </w:r>
      <w:r w:rsidRPr="00965B35">
        <w:rPr>
          <w:color w:val="000000"/>
          <w:spacing w:val="-6"/>
        </w:rPr>
        <w:t>лям;</w:t>
      </w:r>
    </w:p>
    <w:p w:rsidR="00D534AC" w:rsidRPr="00965B35" w:rsidRDefault="00D534AC" w:rsidP="00D534AC">
      <w:pPr>
        <w:widowControl w:val="0"/>
        <w:numPr>
          <w:ilvl w:val="0"/>
          <w:numId w:val="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left="216" w:hanging="216"/>
        <w:jc w:val="both"/>
        <w:rPr>
          <w:color w:val="000000"/>
        </w:rPr>
      </w:pPr>
      <w:r w:rsidRPr="00965B35">
        <w:rPr>
          <w:color w:val="000000"/>
        </w:rPr>
        <w:t xml:space="preserve">ориентироваться на местности по карте и двигаться в заданную </w:t>
      </w:r>
      <w:r w:rsidRPr="00965B35">
        <w:rPr>
          <w:color w:val="000000"/>
          <w:spacing w:val="-6"/>
        </w:rPr>
        <w:t>точку по азимуту;</w:t>
      </w:r>
    </w:p>
    <w:p w:rsidR="00D534AC" w:rsidRPr="00965B35" w:rsidRDefault="00D534AC" w:rsidP="00D534AC">
      <w:pPr>
        <w:widowControl w:val="0"/>
        <w:numPr>
          <w:ilvl w:val="0"/>
          <w:numId w:val="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</w:rPr>
      </w:pPr>
      <w:r w:rsidRPr="00965B35">
        <w:rPr>
          <w:color w:val="000000"/>
          <w:spacing w:val="-4"/>
        </w:rPr>
        <w:t>пользоваться индивидуальными средствами защиты;</w:t>
      </w:r>
    </w:p>
    <w:p w:rsidR="00D534AC" w:rsidRPr="00965B35" w:rsidRDefault="00D534AC" w:rsidP="00D534AC">
      <w:pPr>
        <w:widowControl w:val="0"/>
        <w:numPr>
          <w:ilvl w:val="0"/>
          <w:numId w:val="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left="216" w:hanging="216"/>
        <w:jc w:val="both"/>
        <w:rPr>
          <w:color w:val="000000"/>
        </w:rPr>
      </w:pPr>
      <w:r w:rsidRPr="00965B35">
        <w:rPr>
          <w:color w:val="000000"/>
          <w:spacing w:val="1"/>
        </w:rPr>
        <w:t xml:space="preserve">использовать приборы радиационной,  химической разведки  и </w:t>
      </w:r>
      <w:r w:rsidRPr="00965B35">
        <w:rPr>
          <w:color w:val="000000"/>
          <w:spacing w:val="-3"/>
        </w:rPr>
        <w:t>дозиметрического контроля;</w:t>
      </w:r>
    </w:p>
    <w:p w:rsidR="00D534AC" w:rsidRPr="00965B35" w:rsidRDefault="00D534AC" w:rsidP="00D534AC">
      <w:pPr>
        <w:widowControl w:val="0"/>
        <w:numPr>
          <w:ilvl w:val="0"/>
          <w:numId w:val="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</w:rPr>
      </w:pPr>
      <w:r w:rsidRPr="00965B35">
        <w:rPr>
          <w:color w:val="000000"/>
          <w:spacing w:val="-3"/>
        </w:rPr>
        <w:t>выполнять элементы строевой и тактической подготовки;</w:t>
      </w:r>
    </w:p>
    <w:p w:rsidR="00D534AC" w:rsidRPr="00965B35" w:rsidRDefault="00D534AC" w:rsidP="00D534AC">
      <w:pPr>
        <w:shd w:val="clear" w:color="auto" w:fill="FFFFFF"/>
        <w:ind w:right="24"/>
        <w:jc w:val="both"/>
      </w:pPr>
      <w:r w:rsidRPr="00965B35">
        <w:rPr>
          <w:color w:val="000000"/>
          <w:spacing w:val="-2"/>
        </w:rPr>
        <w:t xml:space="preserve">выполнять физические упражнения в объеме требований, </w:t>
      </w:r>
      <w:r w:rsidRPr="00965B35">
        <w:rPr>
          <w:color w:val="000000"/>
          <w:spacing w:val="-3"/>
        </w:rPr>
        <w:t>предъявляемых к молодому пополнению воинских частей и кан</w:t>
      </w:r>
      <w:r w:rsidRPr="00965B35">
        <w:rPr>
          <w:color w:val="000000"/>
          <w:spacing w:val="-3"/>
        </w:rPr>
        <w:softHyphen/>
        <w:t>дидатам, поступающим в высшие военно-учебные заведения;</w:t>
      </w:r>
    </w:p>
    <w:p w:rsidR="00D534AC" w:rsidRPr="00965B35" w:rsidRDefault="00D534AC" w:rsidP="00D534AC">
      <w:pPr>
        <w:shd w:val="clear" w:color="auto" w:fill="FFFFFF"/>
        <w:jc w:val="both"/>
      </w:pPr>
      <w:r w:rsidRPr="00965B35">
        <w:rPr>
          <w:b/>
          <w:bCs/>
          <w:color w:val="000000"/>
          <w:spacing w:val="-5"/>
        </w:rPr>
        <w:t xml:space="preserve">использовать приобретенные знания и умения в практической </w:t>
      </w:r>
      <w:r w:rsidRPr="00965B35">
        <w:rPr>
          <w:b/>
          <w:bCs/>
          <w:color w:val="000000"/>
          <w:spacing w:val="-3"/>
        </w:rPr>
        <w:t xml:space="preserve">деятельности и повседневной жизни </w:t>
      </w:r>
      <w:proofErr w:type="gramStart"/>
      <w:r w:rsidRPr="00965B35">
        <w:rPr>
          <w:color w:val="000000"/>
          <w:spacing w:val="-3"/>
        </w:rPr>
        <w:t>для</w:t>
      </w:r>
      <w:proofErr w:type="gramEnd"/>
      <w:r w:rsidRPr="00965B35">
        <w:rPr>
          <w:color w:val="000000"/>
          <w:spacing w:val="-3"/>
        </w:rPr>
        <w:t>:</w:t>
      </w:r>
    </w:p>
    <w:p w:rsidR="00D534AC" w:rsidRPr="00965B35" w:rsidRDefault="00D534AC" w:rsidP="00D534AC">
      <w:pPr>
        <w:shd w:val="clear" w:color="auto" w:fill="FFFFFF"/>
        <w:ind w:left="10" w:right="2016"/>
        <w:jc w:val="both"/>
      </w:pPr>
      <w:r w:rsidRPr="00965B35">
        <w:rPr>
          <w:color w:val="000000"/>
          <w:spacing w:val="-4"/>
        </w:rPr>
        <w:t>ведения здорового образа жизни; оказания первой медицинской помощи;</w:t>
      </w:r>
    </w:p>
    <w:p w:rsidR="00D534AC" w:rsidRPr="00965B35" w:rsidRDefault="00D534AC" w:rsidP="00D534AC">
      <w:pPr>
        <w:shd w:val="clear" w:color="auto" w:fill="FFFFFF"/>
        <w:ind w:left="10" w:right="10"/>
        <w:jc w:val="both"/>
      </w:pPr>
      <w:r w:rsidRPr="00965B35">
        <w:rPr>
          <w:color w:val="000000"/>
          <w:spacing w:val="-3"/>
        </w:rPr>
        <w:t>вызова (обращения за помощью) в случае необходимости соот</w:t>
      </w:r>
      <w:r w:rsidRPr="00965B35">
        <w:rPr>
          <w:color w:val="000000"/>
          <w:spacing w:val="-3"/>
        </w:rPr>
        <w:softHyphen/>
      </w:r>
      <w:r w:rsidRPr="00965B35">
        <w:rPr>
          <w:color w:val="000000"/>
          <w:spacing w:val="-4"/>
        </w:rPr>
        <w:t>ветствующих служб экстренной помощи;</w:t>
      </w:r>
    </w:p>
    <w:p w:rsidR="00D534AC" w:rsidRDefault="00D534AC" w:rsidP="00D534AC">
      <w:r w:rsidRPr="00965B35">
        <w:rPr>
          <w:color w:val="000000"/>
          <w:spacing w:val="-2"/>
        </w:rPr>
        <w:t xml:space="preserve">формирования у себя психологической и физической готовности </w:t>
      </w:r>
      <w:r w:rsidRPr="00965B35">
        <w:rPr>
          <w:color w:val="000000"/>
          <w:spacing w:val="-5"/>
        </w:rPr>
        <w:t xml:space="preserve">к прохождению военной службы по призыву, к </w:t>
      </w:r>
      <w:proofErr w:type="gramStart"/>
      <w:r w:rsidRPr="00965B35">
        <w:rPr>
          <w:color w:val="000000"/>
          <w:spacing w:val="-5"/>
        </w:rPr>
        <w:t>обучению по про</w:t>
      </w:r>
      <w:r w:rsidRPr="00965B35">
        <w:rPr>
          <w:color w:val="000000"/>
          <w:spacing w:val="-5"/>
        </w:rPr>
        <w:softHyphen/>
      </w:r>
      <w:r w:rsidRPr="00965B35">
        <w:rPr>
          <w:color w:val="000000"/>
          <w:spacing w:val="-4"/>
        </w:rPr>
        <w:t>граммам</w:t>
      </w:r>
      <w:proofErr w:type="gramEnd"/>
      <w:r w:rsidRPr="00965B35">
        <w:rPr>
          <w:color w:val="000000"/>
          <w:spacing w:val="-4"/>
        </w:rPr>
        <w:t xml:space="preserve"> подготовки офицеров запаса на военных кафедрах обра</w:t>
      </w:r>
      <w:r w:rsidRPr="00965B35">
        <w:rPr>
          <w:color w:val="000000"/>
          <w:spacing w:val="-4"/>
        </w:rPr>
        <w:softHyphen/>
        <w:t>зовательных учреждений высшего профессионального образова</w:t>
      </w:r>
      <w:r w:rsidRPr="00965B35">
        <w:rPr>
          <w:color w:val="000000"/>
          <w:spacing w:val="-4"/>
        </w:rPr>
        <w:softHyphen/>
      </w:r>
      <w:r w:rsidRPr="00965B35">
        <w:rPr>
          <w:color w:val="000000"/>
          <w:spacing w:val="-5"/>
        </w:rPr>
        <w:t>ния</w:t>
      </w:r>
    </w:p>
    <w:p w:rsidR="00D534AC" w:rsidRDefault="00D534AC" w:rsidP="000431B3">
      <w:pPr>
        <w:jc w:val="center"/>
        <w:rPr>
          <w:b/>
        </w:rPr>
      </w:pPr>
    </w:p>
    <w:p w:rsidR="00210F70" w:rsidRPr="00210F70" w:rsidRDefault="00210F70" w:rsidP="00210F70">
      <w:pPr>
        <w:tabs>
          <w:tab w:val="left" w:pos="361"/>
        </w:tabs>
        <w:ind w:right="40"/>
        <w:jc w:val="both"/>
        <w:rPr>
          <w:b/>
          <w:spacing w:val="-1"/>
        </w:rPr>
      </w:pPr>
      <w:r w:rsidRPr="00210F70">
        <w:rPr>
          <w:b/>
          <w:spacing w:val="-1"/>
        </w:rPr>
        <w:t>Планируемые результаты изучения учебного предмета</w:t>
      </w:r>
    </w:p>
    <w:p w:rsidR="00210F70" w:rsidRPr="00210F70" w:rsidRDefault="00210F70" w:rsidP="00210F70">
      <w:pPr>
        <w:tabs>
          <w:tab w:val="left" w:pos="361"/>
        </w:tabs>
        <w:ind w:right="40"/>
        <w:jc w:val="both"/>
        <w:rPr>
          <w:b/>
          <w:i/>
          <w:spacing w:val="-1"/>
        </w:rPr>
      </w:pPr>
      <w:r w:rsidRPr="00210F70">
        <w:rPr>
          <w:b/>
          <w:i/>
          <w:spacing w:val="-1"/>
        </w:rPr>
        <w:t>Основы безопасности личности, общества и государства. Основы комплексной безопасности</w:t>
      </w:r>
    </w:p>
    <w:p w:rsidR="00210F70" w:rsidRPr="00210F70" w:rsidRDefault="00210F70" w:rsidP="00210F70">
      <w:pPr>
        <w:tabs>
          <w:tab w:val="left" w:pos="361"/>
        </w:tabs>
        <w:ind w:right="40"/>
        <w:jc w:val="both"/>
        <w:rPr>
          <w:spacing w:val="-1"/>
        </w:rPr>
      </w:pPr>
      <w:r w:rsidRPr="00210F70">
        <w:rPr>
          <w:spacing w:val="-1"/>
        </w:rPr>
        <w:t>Ученик научится: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Распознавать и анализировать особенности жизнедеятельности человека при автономном пребывании его в различных природных условиях.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Применять в реальных природных условиях различные способы ориентирования на местности.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Систематизировать знания в области безопасности дорожного движения.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Формировать личное убеждение в необходимости осознанно соблюдать правила дорожного движения в повседневной жизни.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Анализировать информацию о возникновении пожара в жилом секторе и в общественных зданиях, о причинах их возникновения и последствия.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Формировать модель своего поведения при возникновении пожара в квартире.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Выполнять правила безопасного поведения при возникновении пожара в школе в соответствии с планом пожарной безопасности.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Обобщать знания по безопасному поведению на  водоемах в различное время года.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Соблюдать применять меры безопасного поведения на воде в различное время года.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Анализировать различные опасные ситуации, которые могут возникнуть при пользовании бытовыми приборами в повседневной жизни.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Внимательно изучать инструкцию, в которой определены правила эксплуатации конкретного бытового прибора и соблюдать их при пользовании прибором.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 xml:space="preserve">Анализировать информацию о состоянии </w:t>
      </w:r>
      <w:proofErr w:type="gramStart"/>
      <w:r w:rsidRPr="00210F70">
        <w:rPr>
          <w:spacing w:val="-1"/>
        </w:rPr>
        <w:t>криминогенной ситуации</w:t>
      </w:r>
      <w:proofErr w:type="gramEnd"/>
      <w:r w:rsidRPr="00210F70">
        <w:rPr>
          <w:spacing w:val="-1"/>
        </w:rPr>
        <w:t xml:space="preserve"> в местах проживания и вырабатывать правила личной безопасности в повседневной жизни.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lastRenderedPageBreak/>
        <w:t>Самостоятельно добывать информацию о ЧС природного и техногенного характера, имевших место в регионе проживания, о причинах их возникновения и их последствиях.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Формировать систему, личного безопасного поведения в условиях различных ЧС, если ЧС застала вас дома, на улице, в школе.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Раскрывать содержание понятий о военной угрозе национальной безопасности России и о национальной обороне.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Различать характер современных войн и Вооруженных конфликтов.</w:t>
      </w:r>
    </w:p>
    <w:p w:rsidR="00210F70" w:rsidRPr="00210F70" w:rsidRDefault="00210F70" w:rsidP="00210F70">
      <w:pPr>
        <w:tabs>
          <w:tab w:val="left" w:pos="361"/>
        </w:tabs>
        <w:ind w:right="40"/>
        <w:jc w:val="both"/>
        <w:rPr>
          <w:spacing w:val="-1"/>
        </w:rPr>
      </w:pPr>
      <w:r w:rsidRPr="00210F70">
        <w:rPr>
          <w:spacing w:val="-1"/>
        </w:rPr>
        <w:t>Ученик получит возможность научиться: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Самостоятельно разрабатывать и осуществлять однодневный выход на природу для отработки элементов ориентирования по местности.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Анализировать и обобщать причины дорожно-транспортных происшествий в районе проживания, подготовить сообщение о влиянии человеческого фактора на безопасность дорожного движения.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Обобщать и обрабатывать статистку имевших место ЧС природного характера в регионе проживания за несколько последних лет, разработать прогноз, учитывающий вероятность возникновения ЧС природного характера  в вашем регионе в текущем году.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Разрабатывать рекомендации по профилактике и минимизации последствий ЧС природного характера, наиболее часто случающихся в регионе.</w:t>
      </w:r>
    </w:p>
    <w:p w:rsidR="00210F70" w:rsidRPr="00210F70" w:rsidRDefault="00210F70" w:rsidP="00210F70">
      <w:pPr>
        <w:tabs>
          <w:tab w:val="left" w:pos="361"/>
        </w:tabs>
        <w:ind w:left="360" w:right="40"/>
        <w:jc w:val="both"/>
        <w:rPr>
          <w:b/>
          <w:i/>
          <w:spacing w:val="-1"/>
        </w:rPr>
      </w:pPr>
      <w:r w:rsidRPr="00210F70">
        <w:rPr>
          <w:b/>
          <w:i/>
          <w:spacing w:val="-1"/>
        </w:rPr>
        <w:t>Защита населения Российской  Федерации от чрезвычайных ситуаций</w:t>
      </w:r>
    </w:p>
    <w:p w:rsidR="00210F70" w:rsidRPr="00210F70" w:rsidRDefault="00210F70" w:rsidP="00210F70">
      <w:pPr>
        <w:tabs>
          <w:tab w:val="left" w:pos="361"/>
        </w:tabs>
        <w:ind w:left="720" w:right="40"/>
        <w:jc w:val="both"/>
        <w:rPr>
          <w:spacing w:val="-1"/>
        </w:rPr>
      </w:pPr>
      <w:r w:rsidRPr="00210F70">
        <w:rPr>
          <w:spacing w:val="-1"/>
        </w:rPr>
        <w:t>Ученик научится: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Самостоятельно прорабатывать нормативно-правовые акты РФ в области безопасности и формировать основные права и обязанности граждан по обеспечению национальной безопасности России в современном мире.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Анализировать и уяснять основные направления организации защиты населения Российской Федерации от ЧС.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Обосновывать основное предназначение и решаемые задачи Единой государственной системы предупреждения и ликвидации чрезвычайных ситуаций (РСЧС) по защите населения страны от ЧС природного и техногенного характера.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Объяснить предназначение функциональных и территориальных подсистем РСЧС.</w:t>
      </w:r>
    </w:p>
    <w:p w:rsidR="00210F70" w:rsidRPr="00210F70" w:rsidRDefault="00210F70" w:rsidP="00210F70">
      <w:pPr>
        <w:tabs>
          <w:tab w:val="left" w:pos="361"/>
        </w:tabs>
        <w:ind w:left="720" w:right="40"/>
        <w:jc w:val="both"/>
        <w:rPr>
          <w:spacing w:val="-1"/>
        </w:rPr>
      </w:pPr>
      <w:r w:rsidRPr="00210F70">
        <w:rPr>
          <w:spacing w:val="-1"/>
        </w:rPr>
        <w:t>Ученик получает возможность научиться: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Самостоятельно подбирать материал и готовить занятие по теме: «Организационные основы по защите населения РФ от чрезвычайных ситуаций».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Оформлять схему, отображающую структуру РСЧС, её функциональные и территориальные подсистемы.</w:t>
      </w:r>
    </w:p>
    <w:p w:rsidR="00210F70" w:rsidRPr="00210F70" w:rsidRDefault="00210F70" w:rsidP="00210F70">
      <w:pPr>
        <w:tabs>
          <w:tab w:val="left" w:pos="361"/>
        </w:tabs>
        <w:ind w:left="360" w:right="40"/>
        <w:jc w:val="both"/>
        <w:rPr>
          <w:b/>
          <w:i/>
          <w:spacing w:val="-1"/>
        </w:rPr>
      </w:pPr>
      <w:r w:rsidRPr="00210F70">
        <w:rPr>
          <w:b/>
          <w:i/>
          <w:spacing w:val="-1"/>
        </w:rPr>
        <w:t>Основы противодействия терроризму и экстремизму в Российской Федерации</w:t>
      </w:r>
    </w:p>
    <w:p w:rsidR="00210F70" w:rsidRPr="00210F70" w:rsidRDefault="00210F70" w:rsidP="00210F70">
      <w:pPr>
        <w:tabs>
          <w:tab w:val="left" w:pos="361"/>
        </w:tabs>
        <w:ind w:left="720" w:right="40"/>
        <w:jc w:val="both"/>
        <w:rPr>
          <w:spacing w:val="-1"/>
        </w:rPr>
      </w:pPr>
      <w:r w:rsidRPr="00210F70">
        <w:rPr>
          <w:spacing w:val="-1"/>
        </w:rPr>
        <w:t>Ученик научится: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Уяснить сущность терроризма и экстремизма как  социального  противоправного явления, представляющего серьёзную угрозу национальной безопасности России.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 xml:space="preserve">Выявлять и анализировать причины вовлечения молодежи в  террористическую и экстремистскую деятельность. 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Уяснить основное содержание и значение положений нормативн</w:t>
      </w:r>
      <w:proofErr w:type="gramStart"/>
      <w:r w:rsidRPr="00210F70">
        <w:rPr>
          <w:spacing w:val="-1"/>
        </w:rPr>
        <w:t>о-</w:t>
      </w:r>
      <w:proofErr w:type="gramEnd"/>
      <w:r w:rsidRPr="00210F70">
        <w:rPr>
          <w:spacing w:val="-1"/>
        </w:rPr>
        <w:t xml:space="preserve"> правовых актов РФ по противодействию терроризму и экстремизму.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lastRenderedPageBreak/>
        <w:t>Формировать гражданскую нравственную позицию по негативному отношению к любым видам террористической и экстремистской деятельности.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Обосновывать и объяснять ключевую роль государства в противодействии терроризму и экстремизму и осуществлении защиты населения РФ от последствий террористической и экстремистской деятельности.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Формировать личные убеждения, качества и привычки, которые способствуют противодействию идеологии терроризма и экстремизма.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Характеризовать предназначение Национального антитеррористического комитета (НАК), его структуру и задачи по противодействию терроризму и экстремизму.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Формировать последовательность своих действий при угрозе террористического акта для минимизации его последствий.</w:t>
      </w:r>
    </w:p>
    <w:p w:rsidR="00210F70" w:rsidRPr="00210F70" w:rsidRDefault="00210F70" w:rsidP="00210F70">
      <w:pPr>
        <w:tabs>
          <w:tab w:val="left" w:pos="361"/>
        </w:tabs>
        <w:ind w:left="720" w:right="40"/>
        <w:jc w:val="both"/>
        <w:rPr>
          <w:spacing w:val="-1"/>
        </w:rPr>
      </w:pPr>
      <w:r w:rsidRPr="00210F70">
        <w:rPr>
          <w:spacing w:val="-1"/>
        </w:rPr>
        <w:t>Ученик получает возможность научиться: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Обосновывать и подтверждать примерами из официальных источников информации следующие утверждения: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Терроризм во всех его формах проявления представляет собой одну из самых серьёзных угроз национальной безопасности России;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Любые акты терроризма являются не имеющими оправдания преступления, независимо от их мотивации;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Любая террористическая деятельности неизбежно будет раскрыта, а её участники понесут заслуженное наказание;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Любая террористическая деятельности бесцельна, т.к. ни при каких условиях не обеспечит достижение поставленных целей и не способствует созданию благополучной жизни её участников.</w:t>
      </w:r>
    </w:p>
    <w:p w:rsidR="00210F70" w:rsidRPr="00210F70" w:rsidRDefault="00210F70" w:rsidP="00210F70">
      <w:pPr>
        <w:tabs>
          <w:tab w:val="left" w:pos="361"/>
        </w:tabs>
        <w:ind w:left="360" w:right="40"/>
        <w:jc w:val="both"/>
        <w:rPr>
          <w:b/>
          <w:i/>
          <w:spacing w:val="-1"/>
        </w:rPr>
      </w:pPr>
      <w:r w:rsidRPr="00210F70">
        <w:rPr>
          <w:b/>
          <w:i/>
          <w:spacing w:val="-1"/>
        </w:rPr>
        <w:t>Основы медицинских знаний и здорового  образа жизни. Основы здорового образа жизни</w:t>
      </w:r>
    </w:p>
    <w:p w:rsidR="00210F70" w:rsidRPr="00210F70" w:rsidRDefault="00210F70" w:rsidP="00210F70">
      <w:pPr>
        <w:tabs>
          <w:tab w:val="left" w:pos="361"/>
        </w:tabs>
        <w:ind w:left="720" w:right="40"/>
        <w:jc w:val="both"/>
        <w:rPr>
          <w:spacing w:val="-1"/>
        </w:rPr>
      </w:pPr>
      <w:r w:rsidRPr="00210F70">
        <w:rPr>
          <w:spacing w:val="-1"/>
        </w:rPr>
        <w:t>Ученик научится: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 xml:space="preserve">Формировать убеждения в необходимости соблюдать нормы здорового образа жизни как надежной </w:t>
      </w:r>
      <w:proofErr w:type="gramStart"/>
      <w:r w:rsidRPr="00210F70">
        <w:rPr>
          <w:spacing w:val="-1"/>
        </w:rPr>
        <w:t>гарантии</w:t>
      </w:r>
      <w:proofErr w:type="gramEnd"/>
      <w:r w:rsidRPr="00210F70">
        <w:rPr>
          <w:spacing w:val="-1"/>
        </w:rPr>
        <w:t xml:space="preserve"> а подготовке к профессиональной деятельности, в том числе и к военной службе.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Определять основные инфекционные заболевания по их признакам и проявлениям, анализировать причины их возникновения, соблюдать меры профилактики.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Формировать индивидуальную систему здорового образа жизни и своевременно вносить в неё необходимые коррективы с учётом реальных жизненных обстоятельств.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Вырабатывать привычку в ежедневном соблюдении правил личной гигиены.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Анализировать основные факторы риска, пагубно влияющие на здоровье, соблюдать меры по их профилактике.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Формировать негативное отношение к курению, употреблению алкоголя и наркотиков как к факторам, оказывающим наиболее пагубное влияние на здоровье.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Анализировать причины заражения инфекциями, передаваемыми половым путём и их возможные последствия.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Формировать личный стиль поведения. Снижающий риск раннего и случайного вступления в половую связь и способствующий профилактике заражения ИППП.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Формировать убеждение в ключевой роли благополучной семьи в обеспечения здоровья личности и общества, а также демографической безопасности государства.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lastRenderedPageBreak/>
        <w:t>Уяснить и разбираться в основах семейно-брачных отношений, принятых в Российской Федерации в настоящее время</w:t>
      </w:r>
    </w:p>
    <w:p w:rsidR="00210F70" w:rsidRPr="00210F70" w:rsidRDefault="00210F70" w:rsidP="00210F70">
      <w:pPr>
        <w:tabs>
          <w:tab w:val="left" w:pos="361"/>
        </w:tabs>
        <w:ind w:left="360" w:right="40"/>
        <w:jc w:val="both"/>
        <w:rPr>
          <w:spacing w:val="-1"/>
        </w:rPr>
      </w:pPr>
      <w:r w:rsidRPr="00210F70">
        <w:rPr>
          <w:spacing w:val="-1"/>
        </w:rPr>
        <w:t xml:space="preserve">    Ученик получает возможность научиться: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 xml:space="preserve">Анализировать и оценивать состояние личного здоровья в повседневной жизни, определять в какой мере оно обеспечивает эффективность </w:t>
      </w:r>
      <w:proofErr w:type="gramStart"/>
      <w:r w:rsidRPr="00210F70">
        <w:rPr>
          <w:spacing w:val="-1"/>
        </w:rPr>
        <w:t>жизнедеятельности</w:t>
      </w:r>
      <w:proofErr w:type="gramEnd"/>
      <w:r w:rsidRPr="00210F70">
        <w:rPr>
          <w:spacing w:val="-1"/>
        </w:rPr>
        <w:t xml:space="preserve"> и вносить определённые коррективы в образ жизни для сохранения и укрепления личного здоровья.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Формировать умения в системе самоконтроля за своим здоровьем, умения планировать индивидуальную нагрузку на день и неделю с учётом биологических режимов и индивидуальных возможностей.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Самостоятельно анализировать информационные источники в области здорового образа жизни, подбирать и реализовывать рекомендации по обеспечению духовного, физического и социального благополучия.</w:t>
      </w:r>
    </w:p>
    <w:p w:rsidR="00210F70" w:rsidRPr="00210F70" w:rsidRDefault="00210F70" w:rsidP="00210F70">
      <w:pPr>
        <w:tabs>
          <w:tab w:val="left" w:pos="361"/>
        </w:tabs>
        <w:ind w:left="360" w:right="40"/>
        <w:jc w:val="both"/>
        <w:rPr>
          <w:spacing w:val="-1"/>
        </w:rPr>
      </w:pPr>
      <w:r w:rsidRPr="00210F70">
        <w:rPr>
          <w:b/>
          <w:i/>
          <w:spacing w:val="-1"/>
        </w:rPr>
        <w:t>Основы медицинских знаний и оказание первой помощи</w:t>
      </w:r>
    </w:p>
    <w:p w:rsidR="00210F70" w:rsidRPr="00210F70" w:rsidRDefault="00210F70" w:rsidP="00210F70">
      <w:pPr>
        <w:tabs>
          <w:tab w:val="left" w:pos="361"/>
        </w:tabs>
        <w:ind w:left="720" w:right="40"/>
        <w:jc w:val="both"/>
        <w:rPr>
          <w:spacing w:val="-1"/>
        </w:rPr>
      </w:pPr>
      <w:r w:rsidRPr="00210F70">
        <w:rPr>
          <w:spacing w:val="-1"/>
        </w:rPr>
        <w:t>Ученик научится: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Формировать умения в оказании первой помощи при различных повреждениях, травмах и неотложных состояниях.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Последовательно выполнять приёмы оказания первой помощи в различных неотложных состояниях.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Формировать умения в выполнении приёмов иммобилизации поврежденных частей тела и транспортировки пострадавшего.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Усваивать основные рекомендации по профилактике травм опорно-двигательного аппарата и способы оказания само- и взаимопомощи при травмах опорно-двигательного аппарата.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Формировать умение в выполнении приёмов по остановке артериального кровотечения.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Усваивать порядок проведения сердечно-легочной реанимации (непрямого массажа сердца и искусственной вентиляции легких).</w:t>
      </w:r>
    </w:p>
    <w:p w:rsidR="00210F70" w:rsidRPr="00210F70" w:rsidRDefault="00210F70" w:rsidP="00210F70">
      <w:pPr>
        <w:tabs>
          <w:tab w:val="left" w:pos="361"/>
        </w:tabs>
        <w:ind w:left="720" w:right="40"/>
        <w:jc w:val="both"/>
        <w:rPr>
          <w:spacing w:val="-1"/>
        </w:rPr>
      </w:pPr>
      <w:r w:rsidRPr="00210F70">
        <w:rPr>
          <w:spacing w:val="-1"/>
        </w:rPr>
        <w:t>Ученик получит возможность научиться: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Самостоятельно расширять познания об острой сердечной недостаточности, используя соответствующую медицинскую литературу (справочники, медицинскую энциклопедию).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Прогнозировать по характерным признакам возникновения инсульта и оказывать первую помощь пострадавшему до прибытия скорой помощи.</w:t>
      </w:r>
    </w:p>
    <w:p w:rsidR="00210F70" w:rsidRPr="00210F70" w:rsidRDefault="00210F70" w:rsidP="00210F70">
      <w:pPr>
        <w:tabs>
          <w:tab w:val="left" w:pos="361"/>
        </w:tabs>
        <w:ind w:left="360" w:right="40"/>
        <w:jc w:val="both"/>
        <w:rPr>
          <w:b/>
          <w:i/>
          <w:spacing w:val="-1"/>
        </w:rPr>
      </w:pPr>
      <w:r w:rsidRPr="00210F70">
        <w:rPr>
          <w:b/>
          <w:i/>
          <w:spacing w:val="-1"/>
        </w:rPr>
        <w:t>Обеспечение военной безопасности государства. Основы обороны государства</w:t>
      </w:r>
    </w:p>
    <w:p w:rsidR="00210F70" w:rsidRPr="00210F70" w:rsidRDefault="00210F70" w:rsidP="00210F70">
      <w:pPr>
        <w:tabs>
          <w:tab w:val="left" w:pos="361"/>
        </w:tabs>
        <w:ind w:left="720" w:right="40"/>
        <w:jc w:val="both"/>
        <w:rPr>
          <w:spacing w:val="-1"/>
        </w:rPr>
      </w:pPr>
      <w:r w:rsidRPr="00210F70">
        <w:rPr>
          <w:spacing w:val="-1"/>
        </w:rPr>
        <w:t>Ученик научится: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 xml:space="preserve"> Уяснять сущность гражданской обороны как системы мероприятий по подготовке к защите и по защите населения, материальных и культурных 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ЧС природного и техногенного характера.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Систематизировать основные задачи гражданской обороны в мирное и военное время</w:t>
      </w:r>
      <w:proofErr w:type="gramStart"/>
      <w:r w:rsidRPr="00210F70">
        <w:rPr>
          <w:spacing w:val="-1"/>
        </w:rPr>
        <w:t xml:space="preserve"> .</w:t>
      </w:r>
      <w:proofErr w:type="gramEnd"/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 xml:space="preserve">Осваивать систему оповещения населения чрезвычайных </w:t>
      </w:r>
      <w:proofErr w:type="gramStart"/>
      <w:r w:rsidRPr="00210F70">
        <w:rPr>
          <w:spacing w:val="-1"/>
        </w:rPr>
        <w:t>ситуациях</w:t>
      </w:r>
      <w:proofErr w:type="gramEnd"/>
      <w:r w:rsidRPr="00210F70">
        <w:rPr>
          <w:spacing w:val="-1"/>
        </w:rPr>
        <w:t xml:space="preserve"> мирного и военного времени.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Классифицировать виды инженерных защитных сооружений по их предназначению.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lastRenderedPageBreak/>
        <w:t>Формировать умения в использовании защитных сооружений гражданской обороны в условиях ЧС.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Использовать средства индивидуальной защиты (</w:t>
      </w:r>
      <w:proofErr w:type="gramStart"/>
      <w:r w:rsidRPr="00210F70">
        <w:rPr>
          <w:spacing w:val="-1"/>
        </w:rPr>
        <w:t>СИЗ</w:t>
      </w:r>
      <w:proofErr w:type="gramEnd"/>
      <w:r w:rsidRPr="00210F70">
        <w:rPr>
          <w:spacing w:val="-1"/>
        </w:rPr>
        <w:t>) в условиях чрезвычайных ситуаций мирного и военного времени.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Осознанно выполнять план гражданской обороны образовательного учреждения, выполняя свои обязанности, предусмотренные в нём.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Характеризовать современные Вооруженные Силы Российской Федерации как основу военной организации государства, пути их реорганизации и повышения боевых возможностей.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Формировать чувство гордости за свою Родину и уважение к подвигам наших воинов – защитников Отечества.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Формировать духовные и физические качества, необходимые для успешного выполнения воинского долга по вооруженной защите Отечества.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Воспитывать убеждения в том, что взаимоотношения военнослужащих, основанные на дружбе и воинском товариществе. Являются основой высокого уровня боеготовности частей и подразделений Вооруженных Сил Российской Федерации.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Формировать понимание о значении символов воинской чести Вооружённых Сил РФ и их роли в военно-патриотическом воспитании военнослужащих, выработке у них чувства достоинства, преданности своей Родине и готовности самоотверженно с оружием в руках защищать суверенитет, территориальную целостность и устойчивое развитие Российской Федерации.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 xml:space="preserve">Формировать и объяснять общие понятия о воинской обязанности граждан РФ </w:t>
      </w:r>
      <w:proofErr w:type="gramStart"/>
      <w:r w:rsidRPr="00210F70">
        <w:rPr>
          <w:spacing w:val="-1"/>
        </w:rPr>
        <w:t>и о её</w:t>
      </w:r>
      <w:proofErr w:type="gramEnd"/>
      <w:r w:rsidRPr="00210F70">
        <w:rPr>
          <w:spacing w:val="-1"/>
        </w:rPr>
        <w:t xml:space="preserve"> предназначении.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Классифицировать составляющие воинской обязанности и раскрывать их содержание.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Уяснять свои права и обязанности в области воинского учёта и обязательной подготовке к военной службе.</w:t>
      </w:r>
    </w:p>
    <w:p w:rsidR="00210F70" w:rsidRPr="00210F70" w:rsidRDefault="00210F70" w:rsidP="00210F70">
      <w:pPr>
        <w:tabs>
          <w:tab w:val="left" w:pos="361"/>
        </w:tabs>
        <w:ind w:left="720" w:right="40"/>
        <w:jc w:val="both"/>
        <w:rPr>
          <w:spacing w:val="-1"/>
        </w:rPr>
      </w:pPr>
      <w:r w:rsidRPr="00210F70">
        <w:rPr>
          <w:spacing w:val="-1"/>
        </w:rPr>
        <w:t>Ученик получит возможность научиться: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 xml:space="preserve"> Самостоятельно прорабатывать материал в различных источниках информации, в том числе в Интернете о реорганизации войск гражданской обороны в Спасательные воинские формирования постоянной готовности.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Формировать свое  мнение об этом мероприятия, обосновывать его и подкреплять примерами из опыта по защите населения страны от ЧС.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Расширять кругозор в области развития военной организации государства в современных условиях.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Использовать положения Военной доктрины РФ для уяснения основных задач Вооружённых Сил и других войск в мирное время, в период непосредственной угрозы агрессии и военное время.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Готовить сообщения на данную тему.</w:t>
      </w:r>
    </w:p>
    <w:p w:rsidR="00210F70" w:rsidRPr="00210F70" w:rsidRDefault="00210F70" w:rsidP="00210F70">
      <w:pPr>
        <w:tabs>
          <w:tab w:val="left" w:pos="361"/>
        </w:tabs>
        <w:ind w:left="360" w:right="40"/>
        <w:jc w:val="both"/>
        <w:rPr>
          <w:b/>
          <w:i/>
          <w:spacing w:val="-1"/>
        </w:rPr>
      </w:pPr>
      <w:r w:rsidRPr="00210F70">
        <w:rPr>
          <w:b/>
          <w:i/>
          <w:spacing w:val="-1"/>
        </w:rPr>
        <w:t>Основы военной службы.</w:t>
      </w:r>
    </w:p>
    <w:p w:rsidR="00210F70" w:rsidRPr="00210F70" w:rsidRDefault="00210F70" w:rsidP="00210F70">
      <w:pPr>
        <w:tabs>
          <w:tab w:val="left" w:pos="361"/>
        </w:tabs>
        <w:ind w:left="720" w:right="40"/>
        <w:jc w:val="both"/>
        <w:rPr>
          <w:spacing w:val="-1"/>
        </w:rPr>
      </w:pPr>
      <w:r w:rsidRPr="00210F70">
        <w:rPr>
          <w:spacing w:val="-1"/>
        </w:rPr>
        <w:t>Раздел обязателен для изучения с юношами, а с девушками по их выбору.</w:t>
      </w:r>
    </w:p>
    <w:p w:rsidR="00210F70" w:rsidRPr="00210F70" w:rsidRDefault="00210F70" w:rsidP="00210F70">
      <w:pPr>
        <w:tabs>
          <w:tab w:val="left" w:pos="361"/>
        </w:tabs>
        <w:ind w:left="720" w:right="40"/>
        <w:jc w:val="both"/>
        <w:rPr>
          <w:spacing w:val="-1"/>
        </w:rPr>
      </w:pPr>
      <w:r w:rsidRPr="00210F70">
        <w:rPr>
          <w:spacing w:val="-1"/>
        </w:rPr>
        <w:t>Ученик научиться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Уяснять и обосновывать положение о том, что военная служба – это особый вид федеральной государственной службы, которая требует от военнослужащего высокой профессиональной подготовки и особой ответственности за исполнение обязанностей по вооруженной защите Отечества.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lastRenderedPageBreak/>
        <w:t>Усваивать существующий порядок размещения военнослужащих, проходящих военную службу по призыву, их быт и мероприятия, проводимые в войсках по сохранению и укреплению здоровья.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Формировать знания о предназначении суточного наряда, об обязанностях дежурного и дневального по роте.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Уяснить цели и предназначения караульной службы в войсках.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Понимать и обосновывать положения о том, что несение караульной службы является выполнением боевой задачи.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Характеризовать часового как караульного, выполняющего боевую задачу по охране и обороне порученного ему поста.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Последовательно излагать основные обязанности часового и обосновывать факторы, определяющие его неприкосновенность.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Уяснять и обосновывать значение строевой подготовки в деле обучения и воспитания военнослужащих.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Самостоятельно отрабатывать выполнение строевых приемов на месте и в движении.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Выполнять движения в строю, выполнять воинское приветствие одиночно и в строю.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Понимать и объяснять назначение и боевые свойства автомата Калашникова.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Формировать умения в выполнении неполной разборки и сборки автомата.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Формировать общее представление о современном бое и характеризовать основные элементы подготовки солдата к современному бою.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Анализировать и уяснять смысл нормативно-правовых актов РФ в области подготовки граждан к военной службе.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Формировать умения самостоятельно подбирать информацию, способствующую воспитанию убеждений, качества привычек для успешного прохождения военной службы по призыву.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Анализировать  содержание общевоинских уставов Вооруженных Сил РФ и характеризовать их как основные нормативно-правовые акты, регламентирующие жизнь и деятельность военнослужащего.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Обосновывать значение и методы осуществления военно-патриотического воспитания военнослужащих для обеспечения высокого уровня боеготовности частей и подразделений Вооружённых Сил РФ.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Уяснять и характеризовать общие, должностные и специальные обязанности военнослужащих и значение воинской дисциплины для их успешного выполнения.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Уяснять и осознанно выполнять все мероприятия, связанные с призывом на военную службу.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Характеризовать особенности военной службы по контракту  и порядок отбора кандидатов для прохождения военной службы по контракту.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Уяснять и обоснованно излагать нормативно-правовые основы и порядок прохождения альтернативной гражданской службы.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Уяснять порядок подачи заявления на прохождение альтернативной гражданской службы.</w:t>
      </w:r>
    </w:p>
    <w:p w:rsidR="00210F70" w:rsidRPr="00210F70" w:rsidRDefault="00210F70" w:rsidP="00210F70">
      <w:pPr>
        <w:tabs>
          <w:tab w:val="left" w:pos="361"/>
        </w:tabs>
        <w:ind w:left="720" w:right="40"/>
        <w:jc w:val="both"/>
        <w:rPr>
          <w:spacing w:val="-1"/>
        </w:rPr>
      </w:pPr>
      <w:r w:rsidRPr="00210F70">
        <w:rPr>
          <w:spacing w:val="-1"/>
        </w:rPr>
        <w:t>Ученик получит возможность научиться: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lastRenderedPageBreak/>
        <w:t xml:space="preserve"> Анализировать федеральные законы и другие нормативно-правовые акты, в которых определены правовые основы прохождения военной службы и </w:t>
      </w:r>
      <w:proofErr w:type="gramStart"/>
      <w:r w:rsidRPr="00210F70">
        <w:rPr>
          <w:spacing w:val="-1"/>
        </w:rPr>
        <w:t>характеризовать</w:t>
      </w:r>
      <w:proofErr w:type="gramEnd"/>
      <w:r w:rsidRPr="00210F70">
        <w:rPr>
          <w:spacing w:val="-1"/>
        </w:rPr>
        <w:t xml:space="preserve"> федеральную систему подготовки граждан Российской Федерации к военной службе.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Подбирать и анализировать информацию о правах и свободах военнослужащих, проходящих военную службу по призыву в Вооруженных Силах Российской Федерации.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Подбирать и анализировать информацию о существующих в современном мире военных угрозах и военных опасностях РФ и характеризовать основные внешние военные угрозы и основные внутренние военные угрозы РФ.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Анализировать соответствующие источники информации и характеризовать основные пути совершенствования допризывной подготовки и военно-патриотического воспитания граждан РФ в целях развития военной организации государства.</w:t>
      </w:r>
    </w:p>
    <w:p w:rsidR="00210F70" w:rsidRPr="00210F70" w:rsidRDefault="00210F70" w:rsidP="00210F70">
      <w:pPr>
        <w:numPr>
          <w:ilvl w:val="0"/>
          <w:numId w:val="10"/>
        </w:numPr>
        <w:tabs>
          <w:tab w:val="left" w:pos="361"/>
        </w:tabs>
        <w:spacing w:line="276" w:lineRule="auto"/>
        <w:ind w:right="40"/>
        <w:jc w:val="both"/>
        <w:rPr>
          <w:spacing w:val="-1"/>
        </w:rPr>
      </w:pPr>
      <w:r w:rsidRPr="00210F70">
        <w:rPr>
          <w:spacing w:val="-1"/>
        </w:rPr>
        <w:t>Формулировать основные требования воинской деятельности, предъявляемые к моральным и  индивидуальным качествам.</w:t>
      </w:r>
    </w:p>
    <w:p w:rsidR="00D534AC" w:rsidRPr="00210F70" w:rsidRDefault="00D534AC" w:rsidP="00210F70">
      <w:pPr>
        <w:jc w:val="both"/>
        <w:rPr>
          <w:b/>
        </w:rPr>
      </w:pPr>
    </w:p>
    <w:p w:rsidR="000431B3" w:rsidRPr="000826F3" w:rsidRDefault="000431B3" w:rsidP="000431B3">
      <w:pPr>
        <w:jc w:val="center"/>
        <w:rPr>
          <w:b/>
        </w:rPr>
      </w:pPr>
      <w:r w:rsidRPr="000826F3">
        <w:rPr>
          <w:b/>
        </w:rPr>
        <w:t xml:space="preserve">Учебно-методическое обеспечение </w:t>
      </w:r>
    </w:p>
    <w:p w:rsidR="000431B3" w:rsidRPr="006A1805" w:rsidRDefault="000431B3" w:rsidP="000431B3">
      <w:pPr>
        <w:jc w:val="center"/>
        <w:rPr>
          <w:b/>
          <w:sz w:val="20"/>
          <w:szCs w:val="20"/>
        </w:rPr>
      </w:pPr>
    </w:p>
    <w:tbl>
      <w:tblPr>
        <w:tblW w:w="913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4395"/>
        <w:gridCol w:w="2835"/>
      </w:tblGrid>
      <w:tr w:rsidR="000431B3" w:rsidRPr="006A1805" w:rsidTr="009A72C4">
        <w:trPr>
          <w:trHeight w:val="73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B3" w:rsidRPr="000826F3" w:rsidRDefault="000431B3" w:rsidP="00E5674D">
            <w:pPr>
              <w:jc w:val="center"/>
            </w:pPr>
            <w:r w:rsidRPr="000826F3">
              <w:t>Учебник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1B3" w:rsidRPr="000826F3" w:rsidRDefault="000431B3" w:rsidP="00E5674D">
            <w:pPr>
              <w:jc w:val="center"/>
            </w:pPr>
            <w:r w:rsidRPr="000826F3">
              <w:t>Литература для      учителя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B3" w:rsidRPr="000826F3" w:rsidRDefault="000431B3" w:rsidP="00E5674D">
            <w:pPr>
              <w:jc w:val="center"/>
            </w:pPr>
            <w:r w:rsidRPr="000826F3">
              <w:t>Литература для учащихся</w:t>
            </w:r>
          </w:p>
        </w:tc>
      </w:tr>
      <w:tr w:rsidR="000431B3" w:rsidRPr="006A1805" w:rsidTr="009A72C4">
        <w:trPr>
          <w:trHeight w:val="540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B3" w:rsidRPr="000826F3" w:rsidRDefault="000431B3" w:rsidP="00E5674D">
            <w:r w:rsidRPr="00CA27F9">
              <w:rPr>
                <w:b/>
              </w:rPr>
              <w:t>«</w:t>
            </w:r>
            <w:r w:rsidRPr="00CA27F9">
              <w:t>Основы безопасности жизнедеятельности</w:t>
            </w:r>
            <w:r>
              <w:t>.</w:t>
            </w:r>
            <w:r w:rsidRPr="00CA27F9">
              <w:t xml:space="preserve"> </w:t>
            </w:r>
            <w:r>
              <w:t>11</w:t>
            </w:r>
            <w:r w:rsidRPr="00CA27F9">
              <w:t xml:space="preserve"> класс</w:t>
            </w:r>
            <w:r>
              <w:t>». Учебник для общеобразовательных учреждений/ А.Т. Смирнов, Б.О. Хренников, М., и</w:t>
            </w:r>
            <w:r w:rsidRPr="00CA27F9">
              <w:t>здательство «Просвещение»</w:t>
            </w:r>
            <w:r>
              <w:t xml:space="preserve">, </w:t>
            </w:r>
            <w:r w:rsidR="00210F70">
              <w:t>2017</w:t>
            </w:r>
            <w:r w:rsidRPr="00CA27F9">
              <w:t xml:space="preserve"> г</w:t>
            </w:r>
            <w:r w:rsidRPr="000826F3"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2C4" w:rsidRPr="00BE4718" w:rsidRDefault="009A72C4" w:rsidP="009A72C4">
            <w:pPr>
              <w:pStyle w:val="a7"/>
              <w:spacing w:after="0"/>
              <w:ind w:left="-108"/>
              <w:jc w:val="both"/>
              <w:rPr>
                <w:iCs/>
              </w:rPr>
            </w:pPr>
            <w:r w:rsidRPr="00BE4718">
              <w:rPr>
                <w:iCs/>
              </w:rPr>
              <w:t xml:space="preserve">Фролов М.П., Литвинов Е.Н., Смирнов А.Т.  Основы безопасности жизнедеятельности: учебник для учащихся 10 классов общеобразовательных учреждений, </w:t>
            </w:r>
            <w:proofErr w:type="gramStart"/>
            <w:r w:rsidRPr="00BE4718">
              <w:rPr>
                <w:iCs/>
              </w:rPr>
              <w:t>-М</w:t>
            </w:r>
            <w:proofErr w:type="gramEnd"/>
            <w:r w:rsidRPr="00BE4718">
              <w:rPr>
                <w:iCs/>
              </w:rPr>
              <w:t xml:space="preserve">., </w:t>
            </w:r>
            <w:proofErr w:type="spellStart"/>
            <w:r w:rsidRPr="00BE4718">
              <w:rPr>
                <w:iCs/>
              </w:rPr>
              <w:t>Астрель-АСТ</w:t>
            </w:r>
            <w:proofErr w:type="spellEnd"/>
            <w:r w:rsidRPr="00BE4718">
              <w:rPr>
                <w:iCs/>
              </w:rPr>
              <w:t>, 20</w:t>
            </w:r>
            <w:r w:rsidR="00210F70">
              <w:rPr>
                <w:iCs/>
              </w:rPr>
              <w:t>1</w:t>
            </w:r>
            <w:r w:rsidRPr="00BE4718">
              <w:rPr>
                <w:iCs/>
              </w:rPr>
              <w:t>8;</w:t>
            </w:r>
          </w:p>
          <w:p w:rsidR="009A72C4" w:rsidRPr="00BE4718" w:rsidRDefault="009A72C4" w:rsidP="009A72C4">
            <w:pPr>
              <w:pStyle w:val="a7"/>
              <w:spacing w:after="0"/>
              <w:ind w:left="-108"/>
              <w:jc w:val="both"/>
              <w:rPr>
                <w:iCs/>
              </w:rPr>
            </w:pPr>
            <w:r w:rsidRPr="00BE4718">
              <w:rPr>
                <w:iCs/>
              </w:rPr>
              <w:t xml:space="preserve">Смирнов А.Т. , Мишин Б.И., Васнев В.А. Основы безопасности жизнедеятельности: учебник для учащихся 10 классов общеобразовательных учреждений, </w:t>
            </w:r>
            <w:proofErr w:type="gramStart"/>
            <w:r w:rsidRPr="00BE4718">
              <w:rPr>
                <w:iCs/>
              </w:rPr>
              <w:t>-М</w:t>
            </w:r>
            <w:proofErr w:type="gramEnd"/>
            <w:r w:rsidRPr="00BE4718">
              <w:rPr>
                <w:iCs/>
              </w:rPr>
              <w:t>., Просвещение, 20</w:t>
            </w:r>
            <w:r w:rsidR="00210F70">
              <w:rPr>
                <w:iCs/>
              </w:rPr>
              <w:t>1</w:t>
            </w:r>
            <w:r w:rsidRPr="00BE4718">
              <w:rPr>
                <w:iCs/>
              </w:rPr>
              <w:t>8;</w:t>
            </w:r>
          </w:p>
          <w:p w:rsidR="009A72C4" w:rsidRPr="00BE4718" w:rsidRDefault="009A72C4" w:rsidP="009A72C4">
            <w:pPr>
              <w:pStyle w:val="a7"/>
              <w:spacing w:after="0"/>
              <w:ind w:left="-108"/>
              <w:jc w:val="both"/>
              <w:rPr>
                <w:iCs/>
              </w:rPr>
            </w:pPr>
            <w:r w:rsidRPr="00BE4718">
              <w:rPr>
                <w:iCs/>
              </w:rPr>
              <w:t xml:space="preserve">Смирнов А.Т. , Мишин Б.И., Ижевский П.В.. Основы медицинских знаний и здорового образа жизни: учебник для учащихся 10-11 классов общеобразовательных учреждений, </w:t>
            </w:r>
            <w:proofErr w:type="gramStart"/>
            <w:r w:rsidRPr="00BE4718">
              <w:rPr>
                <w:iCs/>
              </w:rPr>
              <w:t>-М</w:t>
            </w:r>
            <w:proofErr w:type="gramEnd"/>
            <w:r w:rsidRPr="00BE4718">
              <w:rPr>
                <w:iCs/>
              </w:rPr>
              <w:t>., Просвещение, 20</w:t>
            </w:r>
            <w:r w:rsidR="00210F70">
              <w:rPr>
                <w:iCs/>
              </w:rPr>
              <w:t>1</w:t>
            </w:r>
            <w:r w:rsidRPr="00BE4718">
              <w:rPr>
                <w:iCs/>
              </w:rPr>
              <w:t>8;</w:t>
            </w:r>
          </w:p>
          <w:p w:rsidR="009A72C4" w:rsidRPr="00BE4718" w:rsidRDefault="009A72C4" w:rsidP="009A72C4">
            <w:pPr>
              <w:pStyle w:val="a7"/>
              <w:spacing w:after="0"/>
              <w:ind w:left="-108"/>
              <w:jc w:val="both"/>
              <w:rPr>
                <w:iCs/>
              </w:rPr>
            </w:pPr>
            <w:r w:rsidRPr="00BE4718">
              <w:rPr>
                <w:iCs/>
              </w:rPr>
              <w:t>Основы безопасности жизнедеятельности. Методические материалы и документы. Книга для учителя / Составители Смирнов А.Т. , Мишин Б.И., -М., Просвещение, 20</w:t>
            </w:r>
            <w:r w:rsidR="00210F70">
              <w:rPr>
                <w:iCs/>
              </w:rPr>
              <w:t>17</w:t>
            </w:r>
            <w:r w:rsidRPr="00BE4718">
              <w:rPr>
                <w:iCs/>
              </w:rPr>
              <w:t>;</w:t>
            </w:r>
          </w:p>
          <w:p w:rsidR="009A72C4" w:rsidRPr="00BE4718" w:rsidRDefault="009A72C4" w:rsidP="009A72C4">
            <w:pPr>
              <w:pStyle w:val="a7"/>
              <w:spacing w:after="0"/>
              <w:ind w:left="-108"/>
              <w:jc w:val="both"/>
              <w:rPr>
                <w:iCs/>
              </w:rPr>
            </w:pPr>
            <w:r w:rsidRPr="00BE4718">
              <w:rPr>
                <w:iCs/>
              </w:rPr>
              <w:t>Основы подготовки к военной службе. Методические материалы и документы. Книга для учителя / Составители Васнев В.А., Чинённый С.А., -М., Просвещение, 20</w:t>
            </w:r>
            <w:r w:rsidR="00210F70">
              <w:rPr>
                <w:iCs/>
              </w:rPr>
              <w:t>17</w:t>
            </w:r>
            <w:r w:rsidRPr="00BE4718">
              <w:rPr>
                <w:iCs/>
              </w:rPr>
              <w:t>;</w:t>
            </w:r>
          </w:p>
          <w:p w:rsidR="009A72C4" w:rsidRPr="00BE4718" w:rsidRDefault="009A72C4" w:rsidP="009A72C4">
            <w:pPr>
              <w:pStyle w:val="a7"/>
              <w:spacing w:after="0"/>
              <w:ind w:left="-108"/>
              <w:jc w:val="both"/>
              <w:rPr>
                <w:iCs/>
              </w:rPr>
            </w:pPr>
            <w:proofErr w:type="spellStart"/>
            <w:r w:rsidRPr="00BE4718">
              <w:rPr>
                <w:iCs/>
              </w:rPr>
              <w:t>Тупикин</w:t>
            </w:r>
            <w:proofErr w:type="spellEnd"/>
            <w:r w:rsidRPr="00BE4718">
              <w:rPr>
                <w:iCs/>
              </w:rPr>
              <w:t xml:space="preserve"> Е.И., Смирнов А.Т. Основы безопасности жизнедеятельности: </w:t>
            </w:r>
            <w:r w:rsidRPr="00BE4718">
              <w:rPr>
                <w:iCs/>
              </w:rPr>
              <w:lastRenderedPageBreak/>
              <w:t xml:space="preserve">Тестовый контроль качества знаний старшеклассников: 10-11 класс: Пособие для преподавателей, </w:t>
            </w:r>
            <w:proofErr w:type="gramStart"/>
            <w:r w:rsidRPr="00BE4718">
              <w:rPr>
                <w:iCs/>
              </w:rPr>
              <w:t>-М</w:t>
            </w:r>
            <w:proofErr w:type="gramEnd"/>
            <w:r w:rsidRPr="00BE4718">
              <w:rPr>
                <w:iCs/>
              </w:rPr>
              <w:t>., Дрофа, 20</w:t>
            </w:r>
            <w:r w:rsidR="00210F70">
              <w:rPr>
                <w:iCs/>
              </w:rPr>
              <w:t>1</w:t>
            </w:r>
            <w:r w:rsidRPr="00BE4718">
              <w:rPr>
                <w:iCs/>
              </w:rPr>
              <w:t>7;</w:t>
            </w:r>
          </w:p>
          <w:p w:rsidR="000431B3" w:rsidRPr="000826F3" w:rsidRDefault="009A72C4" w:rsidP="009A72C4">
            <w:r w:rsidRPr="00BE4718">
              <w:rPr>
                <w:iCs/>
              </w:rPr>
              <w:t>Смирнов А.Т. , Васнев В.А.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B3" w:rsidRPr="000826F3" w:rsidRDefault="000431B3" w:rsidP="00E5674D">
            <w:r w:rsidRPr="000826F3">
              <w:lastRenderedPageBreak/>
              <w:t xml:space="preserve">1.Основы безопасности жизнедеятельности: справочник для учащихся /А.Т.Смирнов, Б.О.Хренников/ </w:t>
            </w:r>
            <w:proofErr w:type="spellStart"/>
            <w:r w:rsidRPr="000826F3">
              <w:t>Из-во</w:t>
            </w:r>
            <w:proofErr w:type="spellEnd"/>
            <w:proofErr w:type="gramStart"/>
            <w:r w:rsidRPr="000826F3">
              <w:t xml:space="preserve"> :</w:t>
            </w:r>
            <w:proofErr w:type="gramEnd"/>
            <w:r w:rsidRPr="000826F3">
              <w:t xml:space="preserve"> «Просвещение», 20</w:t>
            </w:r>
            <w:r w:rsidR="00210F70">
              <w:t>1</w:t>
            </w:r>
            <w:r w:rsidRPr="000826F3">
              <w:t>7</w:t>
            </w:r>
          </w:p>
          <w:p w:rsidR="000431B3" w:rsidRPr="000826F3" w:rsidRDefault="000431B3" w:rsidP="00E5674D">
            <w:r w:rsidRPr="000826F3">
              <w:t xml:space="preserve">2. Вишневская Е.Л., </w:t>
            </w:r>
            <w:proofErr w:type="spellStart"/>
            <w:r w:rsidRPr="000826F3">
              <w:t>Барсукова</w:t>
            </w:r>
            <w:proofErr w:type="spellEnd"/>
            <w:r w:rsidRPr="000826F3">
              <w:t xml:space="preserve"> Н.К., Широкова Т.И. Основы безопасности жизнедеятельности ОМЗ и охрана здоровья, </w:t>
            </w:r>
            <w:proofErr w:type="spellStart"/>
            <w:r w:rsidRPr="000826F3">
              <w:t>М.:Русское</w:t>
            </w:r>
            <w:proofErr w:type="spellEnd"/>
            <w:r w:rsidRPr="000826F3">
              <w:t xml:space="preserve"> слово, </w:t>
            </w:r>
            <w:r w:rsidR="00210F70">
              <w:t xml:space="preserve"> 2017</w:t>
            </w:r>
            <w:r w:rsidRPr="000826F3">
              <w:t>.</w:t>
            </w:r>
          </w:p>
          <w:p w:rsidR="000431B3" w:rsidRPr="000826F3" w:rsidRDefault="000431B3" w:rsidP="00E5674D">
            <w:r w:rsidRPr="000826F3">
              <w:t xml:space="preserve">3. Фролов М.П., Спиридонов В.Ф. Безопасность на улицах и дорогах Учебное пособие для 5 классов М.: ООО </w:t>
            </w:r>
          </w:p>
          <w:p w:rsidR="000431B3" w:rsidRPr="000826F3" w:rsidRDefault="000431B3" w:rsidP="00E5674D">
            <w:r w:rsidRPr="000826F3">
              <w:t>«Издательство АСТ-ЛТД».,</w:t>
            </w:r>
            <w:r w:rsidR="00210F70">
              <w:t>201</w:t>
            </w:r>
            <w:r w:rsidRPr="000826F3">
              <w:t>7</w:t>
            </w:r>
          </w:p>
          <w:p w:rsidR="000431B3" w:rsidRPr="000826F3" w:rsidRDefault="000431B3" w:rsidP="00E5674D"/>
        </w:tc>
      </w:tr>
    </w:tbl>
    <w:p w:rsidR="000431B3" w:rsidRDefault="000431B3" w:rsidP="000431B3">
      <w:pPr>
        <w:tabs>
          <w:tab w:val="left" w:pos="4290"/>
          <w:tab w:val="left" w:pos="6480"/>
        </w:tabs>
        <w:jc w:val="center"/>
      </w:pPr>
    </w:p>
    <w:p w:rsidR="000431B3" w:rsidRPr="003C5C31" w:rsidRDefault="000431B3" w:rsidP="000431B3">
      <w:pPr>
        <w:tabs>
          <w:tab w:val="num" w:pos="0"/>
        </w:tabs>
        <w:jc w:val="center"/>
        <w:rPr>
          <w:b/>
          <w:sz w:val="32"/>
          <w:szCs w:val="32"/>
        </w:rPr>
      </w:pPr>
      <w:r w:rsidRPr="003C5C31">
        <w:rPr>
          <w:b/>
          <w:sz w:val="32"/>
          <w:szCs w:val="32"/>
        </w:rPr>
        <w:t>Использование Интернета для подготовки уроков ОБЖ</w:t>
      </w:r>
    </w:p>
    <w:p w:rsidR="000431B3" w:rsidRPr="003C5C31" w:rsidRDefault="000431B3" w:rsidP="000431B3">
      <w:pPr>
        <w:ind w:firstLine="360"/>
      </w:pPr>
    </w:p>
    <w:p w:rsidR="000431B3" w:rsidRPr="003C5C31" w:rsidRDefault="000431B3" w:rsidP="000431B3">
      <w:pPr>
        <w:autoSpaceDE w:val="0"/>
        <w:autoSpaceDN w:val="0"/>
        <w:adjustRightInd w:val="0"/>
        <w:ind w:firstLine="360"/>
        <w:jc w:val="both"/>
        <w:rPr>
          <w:bCs/>
        </w:rPr>
      </w:pPr>
      <w:r w:rsidRPr="003C5C31">
        <w:rPr>
          <w:bCs/>
        </w:rPr>
        <w:t>Сайты с нормативными документами по образованию и методическими материалами:</w:t>
      </w:r>
    </w:p>
    <w:p w:rsidR="000431B3" w:rsidRPr="003C5C31" w:rsidRDefault="000431B3" w:rsidP="000431B3">
      <w:pPr>
        <w:numPr>
          <w:ilvl w:val="0"/>
          <w:numId w:val="6"/>
        </w:numPr>
        <w:tabs>
          <w:tab w:val="clear" w:pos="1440"/>
        </w:tabs>
        <w:autoSpaceDE w:val="0"/>
        <w:autoSpaceDN w:val="0"/>
        <w:adjustRightInd w:val="0"/>
        <w:ind w:left="1080"/>
        <w:jc w:val="both"/>
        <w:rPr>
          <w:bCs/>
        </w:rPr>
      </w:pPr>
      <w:r w:rsidRPr="003C5C31">
        <w:rPr>
          <w:b/>
          <w:lang w:val="en-US"/>
        </w:rPr>
        <w:t>http</w:t>
      </w:r>
      <w:r w:rsidRPr="003C5C31">
        <w:rPr>
          <w:b/>
        </w:rPr>
        <w:t>: //</w:t>
      </w:r>
      <w:r w:rsidRPr="003C5C31">
        <w:rPr>
          <w:b/>
          <w:lang w:val="en-US"/>
        </w:rPr>
        <w:t>www</w:t>
      </w:r>
      <w:r w:rsidRPr="003C5C31">
        <w:rPr>
          <w:b/>
        </w:rPr>
        <w:t>.</w:t>
      </w:r>
      <w:r w:rsidRPr="003C5C31">
        <w:rPr>
          <w:b/>
          <w:lang w:val="en-US"/>
        </w:rPr>
        <w:t>school</w:t>
      </w:r>
      <w:r w:rsidRPr="003C5C31">
        <w:rPr>
          <w:b/>
        </w:rPr>
        <w:t>.</w:t>
      </w:r>
      <w:proofErr w:type="spellStart"/>
      <w:r w:rsidRPr="003C5C31">
        <w:rPr>
          <w:b/>
          <w:lang w:val="en-US"/>
        </w:rPr>
        <w:t>edu</w:t>
      </w:r>
      <w:proofErr w:type="spellEnd"/>
      <w:r w:rsidRPr="003C5C31">
        <w:rPr>
          <w:b/>
        </w:rPr>
        <w:t>.</w:t>
      </w:r>
      <w:proofErr w:type="spellStart"/>
      <w:r w:rsidRPr="003C5C31">
        <w:rPr>
          <w:b/>
          <w:lang w:val="en-US"/>
        </w:rPr>
        <w:t>ru</w:t>
      </w:r>
      <w:proofErr w:type="spellEnd"/>
      <w:r w:rsidRPr="003C5C31">
        <w:rPr>
          <w:b/>
        </w:rPr>
        <w:t xml:space="preserve"> – </w:t>
      </w:r>
      <w:r w:rsidRPr="003C5C31">
        <w:t>Российский общеобразовательный портал;</w:t>
      </w:r>
    </w:p>
    <w:p w:rsidR="000431B3" w:rsidRPr="003C5C31" w:rsidRDefault="000431B3" w:rsidP="000431B3">
      <w:pPr>
        <w:numPr>
          <w:ilvl w:val="0"/>
          <w:numId w:val="6"/>
        </w:numPr>
        <w:tabs>
          <w:tab w:val="clear" w:pos="1440"/>
        </w:tabs>
        <w:autoSpaceDE w:val="0"/>
        <w:autoSpaceDN w:val="0"/>
        <w:adjustRightInd w:val="0"/>
        <w:ind w:left="1080"/>
        <w:jc w:val="both"/>
        <w:rPr>
          <w:bCs/>
        </w:rPr>
      </w:pPr>
      <w:r w:rsidRPr="003C5C31">
        <w:rPr>
          <w:b/>
          <w:lang w:val="en-US"/>
        </w:rPr>
        <w:t>http</w:t>
      </w:r>
      <w:r w:rsidRPr="003C5C31">
        <w:rPr>
          <w:b/>
        </w:rPr>
        <w:t>: //</w:t>
      </w:r>
      <w:r w:rsidRPr="003C5C31">
        <w:rPr>
          <w:b/>
          <w:lang w:val="en-US"/>
        </w:rPr>
        <w:t>www</w:t>
      </w:r>
      <w:r w:rsidRPr="003C5C31">
        <w:rPr>
          <w:b/>
        </w:rPr>
        <w:t>.</w:t>
      </w:r>
      <w:proofErr w:type="spellStart"/>
      <w:r w:rsidRPr="003C5C31">
        <w:rPr>
          <w:b/>
          <w:lang w:val="en-US"/>
        </w:rPr>
        <w:t>ed</w:t>
      </w:r>
      <w:proofErr w:type="spellEnd"/>
      <w:r w:rsidRPr="003C5C31">
        <w:rPr>
          <w:b/>
        </w:rPr>
        <w:t>.</w:t>
      </w:r>
      <w:proofErr w:type="spellStart"/>
      <w:r w:rsidRPr="003C5C31">
        <w:rPr>
          <w:b/>
          <w:lang w:val="en-US"/>
        </w:rPr>
        <w:t>gov</w:t>
      </w:r>
      <w:proofErr w:type="spellEnd"/>
      <w:r w:rsidRPr="003C5C31">
        <w:rPr>
          <w:b/>
        </w:rPr>
        <w:t>.</w:t>
      </w:r>
      <w:proofErr w:type="spellStart"/>
      <w:r w:rsidRPr="003C5C31">
        <w:rPr>
          <w:b/>
          <w:lang w:val="en-US"/>
        </w:rPr>
        <w:t>ru</w:t>
      </w:r>
      <w:proofErr w:type="spellEnd"/>
      <w:r w:rsidRPr="003C5C31">
        <w:rPr>
          <w:b/>
        </w:rPr>
        <w:t xml:space="preserve"> – </w:t>
      </w:r>
      <w:r w:rsidRPr="003C5C31">
        <w:t xml:space="preserve">Федеральное агентство по образованию РФ Министерства образования и науки РФ; </w:t>
      </w:r>
    </w:p>
    <w:p w:rsidR="000431B3" w:rsidRPr="003C5C31" w:rsidRDefault="000431B3" w:rsidP="000431B3">
      <w:pPr>
        <w:numPr>
          <w:ilvl w:val="0"/>
          <w:numId w:val="6"/>
        </w:numPr>
        <w:tabs>
          <w:tab w:val="clear" w:pos="1440"/>
        </w:tabs>
        <w:autoSpaceDE w:val="0"/>
        <w:autoSpaceDN w:val="0"/>
        <w:adjustRightInd w:val="0"/>
        <w:ind w:left="1080"/>
        <w:jc w:val="both"/>
        <w:rPr>
          <w:bCs/>
        </w:rPr>
      </w:pPr>
      <w:r w:rsidRPr="003C5C31">
        <w:rPr>
          <w:b/>
          <w:lang w:val="en-US"/>
        </w:rPr>
        <w:t>http</w:t>
      </w:r>
      <w:r w:rsidRPr="003C5C31">
        <w:rPr>
          <w:b/>
        </w:rPr>
        <w:t>: //</w:t>
      </w:r>
      <w:r w:rsidRPr="003C5C31">
        <w:rPr>
          <w:b/>
          <w:lang w:val="en-US"/>
        </w:rPr>
        <w:t>www</w:t>
      </w:r>
      <w:r w:rsidRPr="003C5C31">
        <w:rPr>
          <w:b/>
        </w:rPr>
        <w:t>.</w:t>
      </w:r>
      <w:proofErr w:type="spellStart"/>
      <w:r w:rsidRPr="003C5C31">
        <w:rPr>
          <w:b/>
          <w:lang w:val="en-US"/>
        </w:rPr>
        <w:t>edu</w:t>
      </w:r>
      <w:proofErr w:type="spellEnd"/>
      <w:r w:rsidRPr="003C5C31">
        <w:rPr>
          <w:b/>
        </w:rPr>
        <w:t>.</w:t>
      </w:r>
      <w:proofErr w:type="spellStart"/>
      <w:r w:rsidRPr="003C5C31">
        <w:rPr>
          <w:b/>
          <w:lang w:val="en-US"/>
        </w:rPr>
        <w:t>ru</w:t>
      </w:r>
      <w:proofErr w:type="spellEnd"/>
      <w:r w:rsidRPr="003C5C31">
        <w:rPr>
          <w:b/>
        </w:rPr>
        <w:t xml:space="preserve"> – </w:t>
      </w:r>
      <w:r w:rsidRPr="003C5C31">
        <w:t>Федеральный сайт Российского образования;</w:t>
      </w:r>
    </w:p>
    <w:p w:rsidR="000431B3" w:rsidRPr="003C5C31" w:rsidRDefault="000431B3" w:rsidP="000431B3">
      <w:pPr>
        <w:numPr>
          <w:ilvl w:val="0"/>
          <w:numId w:val="6"/>
        </w:numPr>
        <w:tabs>
          <w:tab w:val="clear" w:pos="1440"/>
        </w:tabs>
        <w:autoSpaceDE w:val="0"/>
        <w:autoSpaceDN w:val="0"/>
        <w:adjustRightInd w:val="0"/>
        <w:ind w:left="1080"/>
        <w:jc w:val="both"/>
        <w:rPr>
          <w:bCs/>
        </w:rPr>
      </w:pPr>
      <w:r w:rsidRPr="003C5C31">
        <w:rPr>
          <w:b/>
          <w:lang w:val="en-US"/>
        </w:rPr>
        <w:t>http</w:t>
      </w:r>
      <w:r w:rsidRPr="003C5C31">
        <w:rPr>
          <w:b/>
        </w:rPr>
        <w:t>: //</w:t>
      </w:r>
      <w:r w:rsidRPr="003C5C31">
        <w:rPr>
          <w:b/>
          <w:lang w:val="en-US"/>
        </w:rPr>
        <w:t>www</w:t>
      </w:r>
      <w:r w:rsidRPr="003C5C31">
        <w:rPr>
          <w:b/>
        </w:rPr>
        <w:t>.</w:t>
      </w:r>
      <w:proofErr w:type="spellStart"/>
      <w:r w:rsidRPr="003C5C31">
        <w:rPr>
          <w:b/>
          <w:lang w:val="en-US"/>
        </w:rPr>
        <w:t>edu</w:t>
      </w:r>
      <w:proofErr w:type="spellEnd"/>
      <w:r w:rsidRPr="003C5C31">
        <w:rPr>
          <w:b/>
        </w:rPr>
        <w:t>.</w:t>
      </w:r>
      <w:r w:rsidRPr="003C5C31">
        <w:rPr>
          <w:b/>
          <w:lang w:val="en-US"/>
        </w:rPr>
        <w:t>km</w:t>
      </w:r>
      <w:r w:rsidRPr="003C5C31">
        <w:rPr>
          <w:b/>
        </w:rPr>
        <w:t>.</w:t>
      </w:r>
      <w:proofErr w:type="spellStart"/>
      <w:r w:rsidRPr="003C5C31">
        <w:rPr>
          <w:b/>
          <w:lang w:val="en-US"/>
        </w:rPr>
        <w:t>ru</w:t>
      </w:r>
      <w:proofErr w:type="spellEnd"/>
      <w:r w:rsidRPr="003C5C31">
        <w:rPr>
          <w:b/>
        </w:rPr>
        <w:t xml:space="preserve"> – </w:t>
      </w:r>
      <w:r w:rsidRPr="003C5C31">
        <w:t>Образовательные проекты;</w:t>
      </w:r>
      <w:r w:rsidRPr="003C5C31">
        <w:rPr>
          <w:b/>
        </w:rPr>
        <w:t xml:space="preserve"> </w:t>
      </w:r>
    </w:p>
    <w:p w:rsidR="000431B3" w:rsidRPr="003C5C31" w:rsidRDefault="000431B3" w:rsidP="000431B3">
      <w:pPr>
        <w:numPr>
          <w:ilvl w:val="0"/>
          <w:numId w:val="6"/>
        </w:numPr>
        <w:tabs>
          <w:tab w:val="clear" w:pos="1440"/>
        </w:tabs>
        <w:autoSpaceDE w:val="0"/>
        <w:autoSpaceDN w:val="0"/>
        <w:adjustRightInd w:val="0"/>
        <w:ind w:left="1080"/>
        <w:jc w:val="both"/>
        <w:rPr>
          <w:bCs/>
        </w:rPr>
      </w:pPr>
      <w:r w:rsidRPr="003C5C31">
        <w:rPr>
          <w:b/>
          <w:lang w:val="en-US"/>
        </w:rPr>
        <w:t>http</w:t>
      </w:r>
      <w:r w:rsidRPr="003C5C31">
        <w:rPr>
          <w:b/>
        </w:rPr>
        <w:t>: //</w:t>
      </w:r>
      <w:r w:rsidRPr="003C5C31">
        <w:rPr>
          <w:b/>
          <w:lang w:val="en-US"/>
        </w:rPr>
        <w:t>www</w:t>
      </w:r>
      <w:r w:rsidRPr="003C5C31">
        <w:rPr>
          <w:b/>
        </w:rPr>
        <w:t>.</w:t>
      </w:r>
      <w:proofErr w:type="spellStart"/>
      <w:r w:rsidRPr="003C5C31">
        <w:rPr>
          <w:b/>
          <w:lang w:val="en-US"/>
        </w:rPr>
        <w:t>eurekanet</w:t>
      </w:r>
      <w:proofErr w:type="spellEnd"/>
      <w:r w:rsidRPr="003C5C31">
        <w:rPr>
          <w:b/>
        </w:rPr>
        <w:t>.</w:t>
      </w:r>
      <w:proofErr w:type="spellStart"/>
      <w:r w:rsidRPr="003C5C31">
        <w:rPr>
          <w:b/>
          <w:lang w:val="en-US"/>
        </w:rPr>
        <w:t>ru</w:t>
      </w:r>
      <w:proofErr w:type="spellEnd"/>
      <w:r w:rsidRPr="003C5C31">
        <w:rPr>
          <w:b/>
        </w:rPr>
        <w:t xml:space="preserve"> – </w:t>
      </w:r>
      <w:r w:rsidRPr="003C5C31">
        <w:t>Инновационная образовательная сеть;</w:t>
      </w:r>
    </w:p>
    <w:p w:rsidR="000431B3" w:rsidRPr="003C5C31" w:rsidRDefault="000431B3" w:rsidP="000431B3">
      <w:pPr>
        <w:numPr>
          <w:ilvl w:val="0"/>
          <w:numId w:val="6"/>
        </w:numPr>
        <w:tabs>
          <w:tab w:val="clear" w:pos="1440"/>
        </w:tabs>
        <w:autoSpaceDE w:val="0"/>
        <w:autoSpaceDN w:val="0"/>
        <w:adjustRightInd w:val="0"/>
        <w:ind w:left="1080"/>
        <w:jc w:val="both"/>
        <w:rPr>
          <w:bCs/>
        </w:rPr>
      </w:pPr>
      <w:r w:rsidRPr="003C5C31">
        <w:rPr>
          <w:b/>
          <w:lang w:val="en-US"/>
        </w:rPr>
        <w:t>http</w:t>
      </w:r>
      <w:r w:rsidRPr="003C5C31">
        <w:rPr>
          <w:b/>
        </w:rPr>
        <w:t>: //</w:t>
      </w:r>
      <w:r w:rsidRPr="003C5C31">
        <w:rPr>
          <w:b/>
          <w:lang w:val="en-US"/>
        </w:rPr>
        <w:t>www</w:t>
      </w:r>
      <w:r w:rsidRPr="003C5C31">
        <w:rPr>
          <w:b/>
        </w:rPr>
        <w:t>.</w:t>
      </w:r>
      <w:proofErr w:type="spellStart"/>
      <w:r w:rsidRPr="003C5C31">
        <w:rPr>
          <w:b/>
          <w:lang w:val="en-US"/>
        </w:rPr>
        <w:t>mediaeducation</w:t>
      </w:r>
      <w:proofErr w:type="spellEnd"/>
      <w:r w:rsidRPr="003C5C31">
        <w:rPr>
          <w:b/>
        </w:rPr>
        <w:t>.</w:t>
      </w:r>
      <w:proofErr w:type="spellStart"/>
      <w:r w:rsidRPr="003C5C31">
        <w:rPr>
          <w:b/>
          <w:lang w:val="en-US"/>
        </w:rPr>
        <w:t>ru</w:t>
      </w:r>
      <w:proofErr w:type="spellEnd"/>
      <w:r w:rsidRPr="003C5C31">
        <w:rPr>
          <w:b/>
        </w:rPr>
        <w:t xml:space="preserve"> – </w:t>
      </w:r>
      <w:r w:rsidRPr="003C5C31">
        <w:t xml:space="preserve">Лаборатория ТСО и </w:t>
      </w:r>
      <w:proofErr w:type="spellStart"/>
      <w:r w:rsidRPr="003C5C31">
        <w:t>медиаобразования</w:t>
      </w:r>
      <w:proofErr w:type="spellEnd"/>
      <w:r w:rsidRPr="003C5C31">
        <w:t xml:space="preserve"> института содержания и методов образования РАО;</w:t>
      </w:r>
    </w:p>
    <w:p w:rsidR="000431B3" w:rsidRPr="003C5C31" w:rsidRDefault="000431B3" w:rsidP="000431B3">
      <w:pPr>
        <w:numPr>
          <w:ilvl w:val="0"/>
          <w:numId w:val="6"/>
        </w:numPr>
        <w:tabs>
          <w:tab w:val="clear" w:pos="1440"/>
        </w:tabs>
        <w:autoSpaceDE w:val="0"/>
        <w:autoSpaceDN w:val="0"/>
        <w:adjustRightInd w:val="0"/>
        <w:ind w:left="1080"/>
        <w:jc w:val="both"/>
        <w:rPr>
          <w:bCs/>
        </w:rPr>
      </w:pPr>
      <w:r w:rsidRPr="003C5C31">
        <w:rPr>
          <w:b/>
          <w:lang w:val="en-US"/>
        </w:rPr>
        <w:t>http</w:t>
      </w:r>
      <w:r w:rsidRPr="003C5C31">
        <w:rPr>
          <w:b/>
        </w:rPr>
        <w:t>: //</w:t>
      </w:r>
      <w:r w:rsidRPr="003C5C31">
        <w:rPr>
          <w:b/>
          <w:lang w:val="en-US"/>
        </w:rPr>
        <w:t>www</w:t>
      </w:r>
      <w:r w:rsidRPr="003C5C31">
        <w:rPr>
          <w:b/>
        </w:rPr>
        <w:t>.</w:t>
      </w:r>
      <w:proofErr w:type="spellStart"/>
      <w:r w:rsidRPr="003C5C31">
        <w:rPr>
          <w:b/>
          <w:lang w:val="en-US"/>
        </w:rPr>
        <w:t>pedlib</w:t>
      </w:r>
      <w:proofErr w:type="spellEnd"/>
      <w:r w:rsidRPr="003C5C31">
        <w:rPr>
          <w:b/>
        </w:rPr>
        <w:t>.</w:t>
      </w:r>
      <w:proofErr w:type="spellStart"/>
      <w:r w:rsidRPr="003C5C31">
        <w:rPr>
          <w:b/>
          <w:lang w:val="en-US"/>
        </w:rPr>
        <w:t>ru</w:t>
      </w:r>
      <w:proofErr w:type="spellEnd"/>
      <w:r w:rsidRPr="003C5C31">
        <w:rPr>
          <w:b/>
        </w:rPr>
        <w:t xml:space="preserve"> – </w:t>
      </w:r>
      <w:r w:rsidRPr="003C5C31">
        <w:t>Сайт педагогической библиотеки;</w:t>
      </w:r>
    </w:p>
    <w:p w:rsidR="000431B3" w:rsidRPr="003C5C31" w:rsidRDefault="000431B3" w:rsidP="000431B3">
      <w:pPr>
        <w:numPr>
          <w:ilvl w:val="0"/>
          <w:numId w:val="6"/>
        </w:numPr>
        <w:tabs>
          <w:tab w:val="clear" w:pos="1440"/>
        </w:tabs>
        <w:autoSpaceDE w:val="0"/>
        <w:autoSpaceDN w:val="0"/>
        <w:adjustRightInd w:val="0"/>
        <w:ind w:left="1080"/>
        <w:jc w:val="both"/>
        <w:rPr>
          <w:bCs/>
        </w:rPr>
      </w:pPr>
      <w:r w:rsidRPr="003C5C31">
        <w:rPr>
          <w:b/>
          <w:lang w:val="en-US"/>
        </w:rPr>
        <w:t>http</w:t>
      </w:r>
      <w:r w:rsidRPr="003C5C31">
        <w:rPr>
          <w:b/>
        </w:rPr>
        <w:t>: //</w:t>
      </w:r>
      <w:r w:rsidRPr="003C5C31">
        <w:rPr>
          <w:b/>
          <w:lang w:val="en-US"/>
        </w:rPr>
        <w:t>www</w:t>
      </w:r>
      <w:r w:rsidRPr="003C5C31">
        <w:rPr>
          <w:b/>
        </w:rPr>
        <w:t>.</w:t>
      </w:r>
      <w:r w:rsidRPr="003C5C31">
        <w:rPr>
          <w:b/>
          <w:lang w:val="en-US"/>
        </w:rPr>
        <w:t>profile</w:t>
      </w:r>
      <w:r w:rsidRPr="003C5C31">
        <w:rPr>
          <w:b/>
        </w:rPr>
        <w:t>-</w:t>
      </w:r>
      <w:proofErr w:type="spellStart"/>
      <w:r w:rsidRPr="003C5C31">
        <w:rPr>
          <w:b/>
          <w:lang w:val="en-US"/>
        </w:rPr>
        <w:t>edu</w:t>
      </w:r>
      <w:proofErr w:type="spellEnd"/>
      <w:r w:rsidRPr="003C5C31">
        <w:rPr>
          <w:b/>
        </w:rPr>
        <w:t>.</w:t>
      </w:r>
      <w:proofErr w:type="spellStart"/>
      <w:r w:rsidRPr="003C5C31">
        <w:rPr>
          <w:b/>
          <w:lang w:val="en-US"/>
        </w:rPr>
        <w:t>ru</w:t>
      </w:r>
      <w:proofErr w:type="spellEnd"/>
      <w:r w:rsidRPr="003C5C31">
        <w:rPr>
          <w:b/>
        </w:rPr>
        <w:t xml:space="preserve"> – </w:t>
      </w:r>
      <w:r w:rsidRPr="003C5C31">
        <w:t>Профильное обучение в старшей школе;</w:t>
      </w:r>
    </w:p>
    <w:p w:rsidR="000431B3" w:rsidRPr="003C5C31" w:rsidRDefault="000431B3" w:rsidP="000431B3">
      <w:pPr>
        <w:numPr>
          <w:ilvl w:val="0"/>
          <w:numId w:val="6"/>
        </w:numPr>
        <w:tabs>
          <w:tab w:val="clear" w:pos="1440"/>
        </w:tabs>
        <w:autoSpaceDE w:val="0"/>
        <w:autoSpaceDN w:val="0"/>
        <w:adjustRightInd w:val="0"/>
        <w:ind w:left="1080"/>
        <w:jc w:val="both"/>
        <w:rPr>
          <w:bCs/>
        </w:rPr>
      </w:pPr>
      <w:proofErr w:type="gramStart"/>
      <w:r w:rsidRPr="003C5C31">
        <w:rPr>
          <w:b/>
          <w:lang w:val="en-US"/>
        </w:rPr>
        <w:t>http</w:t>
      </w:r>
      <w:proofErr w:type="gramEnd"/>
      <w:r w:rsidRPr="003C5C31">
        <w:rPr>
          <w:b/>
        </w:rPr>
        <w:t>: //</w:t>
      </w:r>
      <w:r w:rsidRPr="003C5C31">
        <w:rPr>
          <w:b/>
          <w:lang w:val="en-US"/>
        </w:rPr>
        <w:t>www</w:t>
      </w:r>
      <w:r w:rsidRPr="003C5C31">
        <w:rPr>
          <w:b/>
        </w:rPr>
        <w:t>.</w:t>
      </w:r>
      <w:proofErr w:type="spellStart"/>
      <w:r w:rsidRPr="003C5C31">
        <w:rPr>
          <w:b/>
          <w:lang w:val="en-US"/>
        </w:rPr>
        <w:t>int</w:t>
      </w:r>
      <w:proofErr w:type="spellEnd"/>
      <w:r w:rsidRPr="003C5C31">
        <w:rPr>
          <w:b/>
        </w:rPr>
        <w:t>-</w:t>
      </w:r>
      <w:proofErr w:type="spellStart"/>
      <w:r w:rsidRPr="003C5C31">
        <w:rPr>
          <w:b/>
          <w:lang w:val="en-US"/>
        </w:rPr>
        <w:t>edu</w:t>
      </w:r>
      <w:proofErr w:type="spellEnd"/>
      <w:r w:rsidRPr="003C5C31">
        <w:rPr>
          <w:b/>
        </w:rPr>
        <w:t>.</w:t>
      </w:r>
      <w:proofErr w:type="spellStart"/>
      <w:r w:rsidRPr="003C5C31">
        <w:rPr>
          <w:b/>
          <w:lang w:val="en-US"/>
        </w:rPr>
        <w:t>ru</w:t>
      </w:r>
      <w:proofErr w:type="spellEnd"/>
      <w:r w:rsidRPr="003C5C31">
        <w:rPr>
          <w:b/>
        </w:rPr>
        <w:t xml:space="preserve"> – </w:t>
      </w:r>
      <w:r w:rsidRPr="003C5C31">
        <w:t>Каталог образовательных ресурсов, методические материалы.</w:t>
      </w:r>
    </w:p>
    <w:p w:rsidR="000431B3" w:rsidRPr="003C5C31" w:rsidRDefault="000431B3" w:rsidP="000431B3">
      <w:pPr>
        <w:autoSpaceDE w:val="0"/>
        <w:autoSpaceDN w:val="0"/>
        <w:adjustRightInd w:val="0"/>
        <w:ind w:firstLine="360"/>
        <w:jc w:val="both"/>
        <w:rPr>
          <w:bCs/>
        </w:rPr>
      </w:pPr>
    </w:p>
    <w:p w:rsidR="000431B3" w:rsidRPr="003C5C31" w:rsidRDefault="000431B3" w:rsidP="000431B3">
      <w:pPr>
        <w:autoSpaceDE w:val="0"/>
        <w:autoSpaceDN w:val="0"/>
        <w:adjustRightInd w:val="0"/>
        <w:ind w:firstLine="360"/>
        <w:jc w:val="both"/>
        <w:rPr>
          <w:bCs/>
        </w:rPr>
      </w:pPr>
      <w:r w:rsidRPr="003C5C31">
        <w:rPr>
          <w:bCs/>
        </w:rPr>
        <w:t>Ссылки на образовательные ресурсы Интернета по основам безопасности жизнедеятельности:</w:t>
      </w:r>
    </w:p>
    <w:p w:rsidR="000431B3" w:rsidRPr="003C5C31" w:rsidRDefault="000431B3" w:rsidP="000431B3">
      <w:pPr>
        <w:numPr>
          <w:ilvl w:val="0"/>
          <w:numId w:val="7"/>
        </w:numPr>
        <w:tabs>
          <w:tab w:val="clear" w:pos="1440"/>
        </w:tabs>
        <w:autoSpaceDE w:val="0"/>
        <w:autoSpaceDN w:val="0"/>
        <w:adjustRightInd w:val="0"/>
        <w:ind w:left="1080"/>
        <w:jc w:val="both"/>
      </w:pPr>
      <w:r w:rsidRPr="003C5C31">
        <w:rPr>
          <w:b/>
          <w:lang w:val="en-US"/>
        </w:rPr>
        <w:t>http</w:t>
      </w:r>
      <w:r w:rsidRPr="003C5C31">
        <w:rPr>
          <w:b/>
        </w:rPr>
        <w:t>: //</w:t>
      </w:r>
      <w:r w:rsidRPr="003C5C31">
        <w:rPr>
          <w:b/>
          <w:lang w:val="en-US"/>
        </w:rPr>
        <w:t>www</w:t>
      </w:r>
      <w:r w:rsidRPr="003C5C31">
        <w:rPr>
          <w:b/>
        </w:rPr>
        <w:t>.</w:t>
      </w:r>
      <w:r w:rsidRPr="003C5C31">
        <w:rPr>
          <w:b/>
          <w:lang w:val="en-US"/>
        </w:rPr>
        <w:t>school</w:t>
      </w:r>
      <w:r w:rsidRPr="003C5C31">
        <w:rPr>
          <w:b/>
        </w:rPr>
        <w:t>.</w:t>
      </w:r>
      <w:proofErr w:type="spellStart"/>
      <w:r w:rsidRPr="003C5C31">
        <w:rPr>
          <w:b/>
          <w:lang w:val="en-US"/>
        </w:rPr>
        <w:t>edu</w:t>
      </w:r>
      <w:proofErr w:type="spellEnd"/>
      <w:r w:rsidRPr="003C5C31">
        <w:rPr>
          <w:b/>
        </w:rPr>
        <w:t>.</w:t>
      </w:r>
      <w:proofErr w:type="spellStart"/>
      <w:r w:rsidRPr="003C5C31">
        <w:rPr>
          <w:b/>
          <w:lang w:val="en-US"/>
        </w:rPr>
        <w:t>ru</w:t>
      </w:r>
      <w:proofErr w:type="spellEnd"/>
      <w:r w:rsidRPr="003C5C31">
        <w:rPr>
          <w:b/>
        </w:rPr>
        <w:t>/</w:t>
      </w:r>
      <w:r w:rsidRPr="003C5C31">
        <w:rPr>
          <w:b/>
          <w:lang w:val="en-US"/>
        </w:rPr>
        <w:t>catalog</w:t>
      </w:r>
      <w:r w:rsidRPr="003C5C31">
        <w:rPr>
          <w:b/>
        </w:rPr>
        <w:t>.</w:t>
      </w:r>
      <w:r w:rsidRPr="003C5C31">
        <w:rPr>
          <w:b/>
          <w:lang w:val="en-US"/>
        </w:rPr>
        <w:t>asp</w:t>
      </w:r>
      <w:r w:rsidRPr="003C5C31">
        <w:rPr>
          <w:b/>
        </w:rPr>
        <w:t>?</w:t>
      </w:r>
      <w:r w:rsidRPr="003C5C31">
        <w:rPr>
          <w:b/>
          <w:lang w:val="en-US"/>
        </w:rPr>
        <w:t>cat</w:t>
      </w:r>
      <w:r w:rsidRPr="003C5C31">
        <w:rPr>
          <w:b/>
        </w:rPr>
        <w:t>_</w:t>
      </w:r>
      <w:r w:rsidRPr="003C5C31">
        <w:rPr>
          <w:b/>
          <w:lang w:val="en-US"/>
        </w:rPr>
        <w:t>ob</w:t>
      </w:r>
      <w:r w:rsidRPr="003C5C31">
        <w:rPr>
          <w:b/>
        </w:rPr>
        <w:t>_</w:t>
      </w:r>
      <w:r w:rsidRPr="003C5C31">
        <w:rPr>
          <w:b/>
          <w:lang w:val="en-US"/>
        </w:rPr>
        <w:t>no</w:t>
      </w:r>
      <w:r w:rsidRPr="003C5C31">
        <w:rPr>
          <w:b/>
        </w:rPr>
        <w:t>=108&amp;</w:t>
      </w:r>
      <w:r w:rsidRPr="003C5C31">
        <w:rPr>
          <w:b/>
          <w:lang w:val="en-US"/>
        </w:rPr>
        <w:t>pg</w:t>
      </w:r>
      <w:r w:rsidRPr="003C5C31">
        <w:rPr>
          <w:b/>
        </w:rPr>
        <w:t xml:space="preserve">=1 </w:t>
      </w:r>
      <w:r w:rsidRPr="003C5C31">
        <w:t>– Каталог ресурсов по ОБЖ Российского общеобразовательного портала;</w:t>
      </w:r>
    </w:p>
    <w:p w:rsidR="000431B3" w:rsidRPr="003C5C31" w:rsidRDefault="00C57811" w:rsidP="000431B3">
      <w:pPr>
        <w:numPr>
          <w:ilvl w:val="0"/>
          <w:numId w:val="7"/>
        </w:numPr>
        <w:tabs>
          <w:tab w:val="clear" w:pos="1440"/>
        </w:tabs>
        <w:autoSpaceDE w:val="0"/>
        <w:autoSpaceDN w:val="0"/>
        <w:adjustRightInd w:val="0"/>
        <w:ind w:left="1080"/>
        <w:jc w:val="both"/>
      </w:pPr>
      <w:hyperlink r:id="rId5" w:tgtFrame="_blank" w:history="1">
        <w:r w:rsidR="000431B3" w:rsidRPr="003C5C31">
          <w:rPr>
            <w:rStyle w:val="a6"/>
            <w:b/>
          </w:rPr>
          <w:t>http://www.znakcomplect.ru/top/out.php?id=65</w:t>
        </w:r>
      </w:hyperlink>
      <w:r w:rsidR="000431B3" w:rsidRPr="003C5C31">
        <w:rPr>
          <w:b/>
        </w:rPr>
        <w:t xml:space="preserve"> – </w:t>
      </w:r>
      <w:r w:rsidR="000431B3" w:rsidRPr="003C5C31">
        <w:t xml:space="preserve">Инструкции, учебные фильмы, иллюстрированные инструктажи, </w:t>
      </w:r>
      <w:proofErr w:type="spellStart"/>
      <w:r w:rsidR="000431B3" w:rsidRPr="003C5C31">
        <w:t>видеоинструктажи</w:t>
      </w:r>
      <w:proofErr w:type="spellEnd"/>
      <w:r w:rsidR="000431B3" w:rsidRPr="003C5C31">
        <w:t>, тематические стенды и плакаты по охране труда, безопасности дорожного движения, технике безопасности, безопасности жизнедеятельности;</w:t>
      </w:r>
    </w:p>
    <w:p w:rsidR="000431B3" w:rsidRPr="003C5C31" w:rsidRDefault="00C57811" w:rsidP="000431B3">
      <w:pPr>
        <w:numPr>
          <w:ilvl w:val="0"/>
          <w:numId w:val="7"/>
        </w:numPr>
        <w:tabs>
          <w:tab w:val="clear" w:pos="1440"/>
        </w:tabs>
        <w:autoSpaceDE w:val="0"/>
        <w:autoSpaceDN w:val="0"/>
        <w:adjustRightInd w:val="0"/>
        <w:ind w:left="1080"/>
        <w:jc w:val="both"/>
      </w:pPr>
      <w:hyperlink r:id="rId6" w:history="1">
        <w:r w:rsidR="000431B3" w:rsidRPr="003C5C31">
          <w:rPr>
            <w:rStyle w:val="a6"/>
            <w:b/>
          </w:rPr>
          <w:t>http://www.с</w:t>
        </w:r>
        <w:r w:rsidR="000431B3" w:rsidRPr="003C5C31">
          <w:rPr>
            <w:rStyle w:val="a6"/>
            <w:b/>
            <w:lang w:val="en-US"/>
          </w:rPr>
          <w:t>aim</w:t>
        </w:r>
        <w:r w:rsidR="000431B3" w:rsidRPr="003C5C31">
          <w:rPr>
            <w:rStyle w:val="a6"/>
            <w:b/>
          </w:rPr>
          <w:t>.</w:t>
        </w:r>
        <w:r w:rsidR="000431B3" w:rsidRPr="003C5C31">
          <w:rPr>
            <w:rStyle w:val="a6"/>
            <w:b/>
            <w:lang w:val="en-US"/>
          </w:rPr>
          <w:t>ru</w:t>
        </w:r>
        <w:r w:rsidR="000431B3" w:rsidRPr="003C5C31">
          <w:rPr>
            <w:rStyle w:val="a6"/>
            <w:b/>
          </w:rPr>
          <w:t>/9</w:t>
        </w:r>
      </w:hyperlink>
      <w:r w:rsidR="000431B3" w:rsidRPr="003C5C31">
        <w:rPr>
          <w:b/>
        </w:rPr>
        <w:t xml:space="preserve"> - </w:t>
      </w:r>
      <w:r w:rsidR="000431B3" w:rsidRPr="003C5C31">
        <w:t xml:space="preserve">Банк рефератов по безопасности жизнедеятельности; </w:t>
      </w:r>
    </w:p>
    <w:p w:rsidR="000431B3" w:rsidRPr="003C5C31" w:rsidRDefault="00C57811" w:rsidP="000431B3">
      <w:pPr>
        <w:numPr>
          <w:ilvl w:val="0"/>
          <w:numId w:val="7"/>
        </w:numPr>
        <w:tabs>
          <w:tab w:val="clear" w:pos="1440"/>
        </w:tabs>
        <w:autoSpaceDE w:val="0"/>
        <w:autoSpaceDN w:val="0"/>
        <w:adjustRightInd w:val="0"/>
        <w:ind w:left="1080"/>
        <w:jc w:val="both"/>
      </w:pPr>
      <w:hyperlink r:id="rId7" w:history="1">
        <w:r w:rsidR="000431B3" w:rsidRPr="003C5C31">
          <w:rPr>
            <w:rStyle w:val="a6"/>
            <w:b/>
          </w:rPr>
          <w:t>http://www.</w:t>
        </w:r>
        <w:r w:rsidR="000431B3" w:rsidRPr="003C5C31">
          <w:rPr>
            <w:rStyle w:val="a6"/>
            <w:b/>
            <w:lang w:val="en-US"/>
          </w:rPr>
          <w:t>school</w:t>
        </w:r>
        <w:r w:rsidR="000431B3" w:rsidRPr="003C5C31">
          <w:rPr>
            <w:rStyle w:val="a6"/>
            <w:b/>
          </w:rPr>
          <w:t>-</w:t>
        </w:r>
        <w:proofErr w:type="spellStart"/>
        <w:r w:rsidR="000431B3" w:rsidRPr="003C5C31">
          <w:rPr>
            <w:rStyle w:val="a6"/>
            <w:b/>
            <w:lang w:val="en-US"/>
          </w:rPr>
          <w:t>obz</w:t>
        </w:r>
        <w:proofErr w:type="spellEnd"/>
        <w:r w:rsidR="000431B3" w:rsidRPr="003C5C31">
          <w:rPr>
            <w:rStyle w:val="a6"/>
            <w:b/>
          </w:rPr>
          <w:t>.</w:t>
        </w:r>
        <w:r w:rsidR="000431B3" w:rsidRPr="003C5C31">
          <w:rPr>
            <w:rStyle w:val="a6"/>
            <w:b/>
            <w:lang w:val="en-US"/>
          </w:rPr>
          <w:t>org</w:t>
        </w:r>
      </w:hyperlink>
      <w:r w:rsidR="000431B3" w:rsidRPr="003C5C31">
        <w:rPr>
          <w:b/>
        </w:rPr>
        <w:t xml:space="preserve"> – </w:t>
      </w:r>
      <w:r w:rsidR="000431B3" w:rsidRPr="003C5C31">
        <w:t>Основы безопасности жизнедеятельности, информационно-методическое издание для преподавателей МЧС России;</w:t>
      </w:r>
    </w:p>
    <w:p w:rsidR="000431B3" w:rsidRPr="003C5C31" w:rsidRDefault="00C57811" w:rsidP="000431B3">
      <w:pPr>
        <w:numPr>
          <w:ilvl w:val="0"/>
          <w:numId w:val="7"/>
        </w:numPr>
        <w:tabs>
          <w:tab w:val="clear" w:pos="1440"/>
        </w:tabs>
        <w:autoSpaceDE w:val="0"/>
        <w:autoSpaceDN w:val="0"/>
        <w:adjustRightInd w:val="0"/>
        <w:ind w:left="1080"/>
        <w:jc w:val="both"/>
      </w:pPr>
      <w:hyperlink r:id="rId8" w:history="1">
        <w:r w:rsidR="000431B3" w:rsidRPr="003C5C31">
          <w:rPr>
            <w:rStyle w:val="a6"/>
            <w:b/>
          </w:rPr>
          <w:t>http://www.</w:t>
        </w:r>
        <w:proofErr w:type="spellStart"/>
        <w:r w:rsidR="000431B3" w:rsidRPr="003C5C31">
          <w:rPr>
            <w:rStyle w:val="a6"/>
            <w:b/>
            <w:lang w:val="en-US"/>
          </w:rPr>
          <w:t>alleng</w:t>
        </w:r>
        <w:proofErr w:type="spellEnd"/>
        <w:r w:rsidR="000431B3" w:rsidRPr="003C5C31">
          <w:rPr>
            <w:rStyle w:val="a6"/>
            <w:b/>
          </w:rPr>
          <w:t>.</w:t>
        </w:r>
        <w:proofErr w:type="spellStart"/>
        <w:r w:rsidR="000431B3" w:rsidRPr="003C5C31">
          <w:rPr>
            <w:rStyle w:val="a6"/>
            <w:b/>
            <w:lang w:val="en-US"/>
          </w:rPr>
          <w:t>ru</w:t>
        </w:r>
        <w:proofErr w:type="spellEnd"/>
        <w:r w:rsidR="000431B3" w:rsidRPr="003C5C31">
          <w:rPr>
            <w:rStyle w:val="a6"/>
            <w:b/>
          </w:rPr>
          <w:t>/</w:t>
        </w:r>
        <w:proofErr w:type="spellStart"/>
        <w:r w:rsidR="000431B3" w:rsidRPr="003C5C31">
          <w:rPr>
            <w:rStyle w:val="a6"/>
            <w:b/>
            <w:lang w:val="en-US"/>
          </w:rPr>
          <w:t>edu</w:t>
        </w:r>
        <w:proofErr w:type="spellEnd"/>
        <w:r w:rsidR="000431B3" w:rsidRPr="003C5C31">
          <w:rPr>
            <w:rStyle w:val="a6"/>
            <w:b/>
          </w:rPr>
          <w:t>/</w:t>
        </w:r>
        <w:proofErr w:type="spellStart"/>
        <w:r w:rsidR="000431B3" w:rsidRPr="003C5C31">
          <w:rPr>
            <w:rStyle w:val="a6"/>
            <w:b/>
            <w:lang w:val="en-US"/>
          </w:rPr>
          <w:t>saf</w:t>
        </w:r>
        <w:proofErr w:type="spellEnd"/>
        <w:r w:rsidR="000431B3" w:rsidRPr="003C5C31">
          <w:rPr>
            <w:rStyle w:val="a6"/>
            <w:b/>
          </w:rPr>
          <w:t>.</w:t>
        </w:r>
        <w:proofErr w:type="spellStart"/>
        <w:r w:rsidR="000431B3" w:rsidRPr="003C5C31">
          <w:rPr>
            <w:rStyle w:val="a6"/>
            <w:b/>
            <w:lang w:val="en-US"/>
          </w:rPr>
          <w:t>htm</w:t>
        </w:r>
        <w:proofErr w:type="spellEnd"/>
      </w:hyperlink>
      <w:r w:rsidR="000431B3" w:rsidRPr="003C5C31">
        <w:rPr>
          <w:b/>
        </w:rPr>
        <w:t xml:space="preserve"> - </w:t>
      </w:r>
      <w:r w:rsidR="000431B3" w:rsidRPr="003C5C31">
        <w:t>Методические материалы, тесты, билеты, книги и учебные пособия по ОБЖ;</w:t>
      </w:r>
    </w:p>
    <w:p w:rsidR="000431B3" w:rsidRPr="003C5C31" w:rsidRDefault="00C57811" w:rsidP="000431B3">
      <w:pPr>
        <w:numPr>
          <w:ilvl w:val="0"/>
          <w:numId w:val="7"/>
        </w:numPr>
        <w:tabs>
          <w:tab w:val="clear" w:pos="1440"/>
        </w:tabs>
        <w:autoSpaceDE w:val="0"/>
        <w:autoSpaceDN w:val="0"/>
        <w:adjustRightInd w:val="0"/>
        <w:ind w:left="1080"/>
        <w:jc w:val="both"/>
      </w:pPr>
      <w:hyperlink r:id="rId9" w:history="1">
        <w:r w:rsidR="000431B3" w:rsidRPr="003C5C31">
          <w:rPr>
            <w:rStyle w:val="a6"/>
            <w:b/>
          </w:rPr>
          <w:t>http://www.</w:t>
        </w:r>
        <w:r w:rsidR="000431B3" w:rsidRPr="003C5C31">
          <w:rPr>
            <w:rStyle w:val="a6"/>
            <w:b/>
            <w:lang w:val="en-US"/>
          </w:rPr>
          <w:t>window</w:t>
        </w:r>
        <w:r w:rsidR="000431B3" w:rsidRPr="003C5C31">
          <w:rPr>
            <w:rStyle w:val="a6"/>
            <w:b/>
          </w:rPr>
          <w:t>.</w:t>
        </w:r>
        <w:proofErr w:type="spellStart"/>
        <w:r w:rsidR="000431B3" w:rsidRPr="003C5C31">
          <w:rPr>
            <w:rStyle w:val="a6"/>
            <w:b/>
            <w:lang w:val="en-US"/>
          </w:rPr>
          <w:t>edu</w:t>
        </w:r>
        <w:proofErr w:type="spellEnd"/>
        <w:r w:rsidR="000431B3" w:rsidRPr="003C5C31">
          <w:rPr>
            <w:rStyle w:val="a6"/>
            <w:b/>
          </w:rPr>
          <w:t>.</w:t>
        </w:r>
        <w:proofErr w:type="spellStart"/>
        <w:r w:rsidR="000431B3" w:rsidRPr="003C5C31">
          <w:rPr>
            <w:rStyle w:val="a6"/>
            <w:b/>
            <w:lang w:val="en-US"/>
          </w:rPr>
          <w:t>ru</w:t>
        </w:r>
        <w:proofErr w:type="spellEnd"/>
        <w:r w:rsidR="000431B3" w:rsidRPr="003C5C31">
          <w:rPr>
            <w:rStyle w:val="a6"/>
            <w:b/>
          </w:rPr>
          <w:t>/</w:t>
        </w:r>
        <w:r w:rsidR="000431B3" w:rsidRPr="003C5C31">
          <w:rPr>
            <w:rStyle w:val="a6"/>
            <w:b/>
            <w:lang w:val="en-US"/>
          </w:rPr>
          <w:t>window</w:t>
        </w:r>
        <w:r w:rsidR="000431B3" w:rsidRPr="003C5C31">
          <w:rPr>
            <w:rStyle w:val="a6"/>
            <w:b/>
          </w:rPr>
          <w:t>/</w:t>
        </w:r>
        <w:r w:rsidR="000431B3" w:rsidRPr="003C5C31">
          <w:rPr>
            <w:rStyle w:val="a6"/>
            <w:b/>
            <w:lang w:val="en-US"/>
          </w:rPr>
          <w:t>catalog</w:t>
        </w:r>
        <w:r w:rsidR="000431B3" w:rsidRPr="003C5C31">
          <w:rPr>
            <w:rStyle w:val="a6"/>
            <w:b/>
          </w:rPr>
          <w:t>?</w:t>
        </w:r>
        <w:r w:rsidR="000431B3" w:rsidRPr="003C5C31">
          <w:rPr>
            <w:rStyle w:val="a6"/>
            <w:b/>
            <w:lang w:val="en-US"/>
          </w:rPr>
          <w:t>p</w:t>
        </w:r>
        <w:r w:rsidR="000431B3" w:rsidRPr="003C5C31">
          <w:rPr>
            <w:rStyle w:val="a6"/>
            <w:b/>
          </w:rPr>
          <w:t>_</w:t>
        </w:r>
        <w:proofErr w:type="spellStart"/>
        <w:r w:rsidR="000431B3" w:rsidRPr="003C5C31">
          <w:rPr>
            <w:rStyle w:val="a6"/>
            <w:b/>
            <w:lang w:val="en-US"/>
          </w:rPr>
          <w:t>rubr</w:t>
        </w:r>
        <w:proofErr w:type="spellEnd"/>
        <w:r w:rsidR="000431B3" w:rsidRPr="003C5C31">
          <w:rPr>
            <w:rStyle w:val="a6"/>
            <w:b/>
          </w:rPr>
          <w:t>=2.1.15</w:t>
        </w:r>
      </w:hyperlink>
      <w:r w:rsidR="000431B3" w:rsidRPr="003C5C31">
        <w:rPr>
          <w:b/>
        </w:rPr>
        <w:t xml:space="preserve"> – </w:t>
      </w:r>
      <w:r w:rsidR="000431B3" w:rsidRPr="003C5C31">
        <w:t>Каталог по основам безопасности жизнедеятельности единого окна доступа к образовательным ресурсам;</w:t>
      </w:r>
    </w:p>
    <w:p w:rsidR="000431B3" w:rsidRPr="003C5C31" w:rsidRDefault="00C57811" w:rsidP="000431B3">
      <w:pPr>
        <w:numPr>
          <w:ilvl w:val="0"/>
          <w:numId w:val="7"/>
        </w:numPr>
        <w:tabs>
          <w:tab w:val="clear" w:pos="1440"/>
        </w:tabs>
        <w:autoSpaceDE w:val="0"/>
        <w:autoSpaceDN w:val="0"/>
        <w:adjustRightInd w:val="0"/>
        <w:ind w:left="1080"/>
        <w:jc w:val="both"/>
      </w:pPr>
      <w:hyperlink r:id="rId10" w:history="1">
        <w:r w:rsidR="000431B3" w:rsidRPr="003C5C31">
          <w:rPr>
            <w:rStyle w:val="a6"/>
            <w:b/>
          </w:rPr>
          <w:t>http://www.</w:t>
        </w:r>
        <w:proofErr w:type="spellStart"/>
        <w:r w:rsidR="000431B3" w:rsidRPr="003C5C31">
          <w:rPr>
            <w:rStyle w:val="a6"/>
            <w:b/>
            <w:lang w:val="en-US"/>
          </w:rPr>
          <w:t>obzh</w:t>
        </w:r>
        <w:proofErr w:type="spellEnd"/>
        <w:r w:rsidR="000431B3" w:rsidRPr="003C5C31">
          <w:rPr>
            <w:rStyle w:val="a6"/>
            <w:b/>
          </w:rPr>
          <w:t>.</w:t>
        </w:r>
        <w:r w:rsidR="000431B3" w:rsidRPr="003C5C31">
          <w:rPr>
            <w:rStyle w:val="a6"/>
            <w:b/>
            <w:lang w:val="en-US"/>
          </w:rPr>
          <w:t>info</w:t>
        </w:r>
      </w:hyperlink>
      <w:r w:rsidR="000431B3" w:rsidRPr="003C5C31">
        <w:rPr>
          <w:b/>
        </w:rPr>
        <w:t xml:space="preserve"> – </w:t>
      </w:r>
      <w:r w:rsidR="000431B3" w:rsidRPr="003C5C31">
        <w:t>Личная безопасность в различных условиях;</w:t>
      </w:r>
    </w:p>
    <w:p w:rsidR="000431B3" w:rsidRPr="003C5C31" w:rsidRDefault="00C57811" w:rsidP="000431B3">
      <w:pPr>
        <w:numPr>
          <w:ilvl w:val="0"/>
          <w:numId w:val="7"/>
        </w:numPr>
        <w:tabs>
          <w:tab w:val="clear" w:pos="1440"/>
        </w:tabs>
        <w:autoSpaceDE w:val="0"/>
        <w:autoSpaceDN w:val="0"/>
        <w:adjustRightInd w:val="0"/>
        <w:ind w:left="1080"/>
        <w:jc w:val="both"/>
      </w:pPr>
      <w:hyperlink r:id="rId11" w:history="1">
        <w:r w:rsidR="000431B3" w:rsidRPr="003C5C31">
          <w:rPr>
            <w:rStyle w:val="a6"/>
            <w:b/>
          </w:rPr>
          <w:t>http://www.</w:t>
        </w:r>
        <w:proofErr w:type="spellStart"/>
        <w:r w:rsidR="000431B3" w:rsidRPr="003C5C31">
          <w:rPr>
            <w:rStyle w:val="a6"/>
            <w:b/>
            <w:lang w:val="en-US"/>
          </w:rPr>
          <w:t>garant</w:t>
        </w:r>
        <w:proofErr w:type="spellEnd"/>
        <w:r w:rsidR="000431B3" w:rsidRPr="003C5C31">
          <w:rPr>
            <w:rStyle w:val="a6"/>
            <w:b/>
          </w:rPr>
          <w:t>.</w:t>
        </w:r>
        <w:proofErr w:type="spellStart"/>
        <w:r w:rsidR="000431B3" w:rsidRPr="003C5C31">
          <w:rPr>
            <w:rStyle w:val="a6"/>
            <w:b/>
            <w:lang w:val="en-US"/>
          </w:rPr>
          <w:t>ru</w:t>
        </w:r>
        <w:proofErr w:type="spellEnd"/>
        <w:r w:rsidR="000431B3" w:rsidRPr="003C5C31">
          <w:rPr>
            <w:rStyle w:val="a6"/>
            <w:b/>
          </w:rPr>
          <w:t>/</w:t>
        </w:r>
        <w:r w:rsidR="000431B3" w:rsidRPr="003C5C31">
          <w:rPr>
            <w:rStyle w:val="a6"/>
            <w:b/>
            <w:lang w:val="en-US"/>
          </w:rPr>
          <w:t>prime</w:t>
        </w:r>
        <w:r w:rsidR="000431B3" w:rsidRPr="003C5C31">
          <w:rPr>
            <w:rStyle w:val="a6"/>
            <w:b/>
          </w:rPr>
          <w:t>/20070719/6232673.</w:t>
        </w:r>
        <w:proofErr w:type="spellStart"/>
        <w:r w:rsidR="000431B3" w:rsidRPr="003C5C31">
          <w:rPr>
            <w:rStyle w:val="a6"/>
            <w:b/>
            <w:lang w:val="en-US"/>
          </w:rPr>
          <w:t>htm</w:t>
        </w:r>
        <w:proofErr w:type="spellEnd"/>
      </w:hyperlink>
      <w:r w:rsidR="000431B3" w:rsidRPr="003C5C31">
        <w:rPr>
          <w:b/>
        </w:rPr>
        <w:t xml:space="preserve"> - </w:t>
      </w:r>
      <w:r w:rsidR="000431B3" w:rsidRPr="003C5C31">
        <w:t xml:space="preserve">Методические рекомендации по организации образовательного процесса в общеобразовательных учреждениях по курсу ОБЖ; </w:t>
      </w:r>
    </w:p>
    <w:p w:rsidR="000431B3" w:rsidRPr="003C5C31" w:rsidRDefault="00C57811" w:rsidP="000431B3">
      <w:pPr>
        <w:numPr>
          <w:ilvl w:val="0"/>
          <w:numId w:val="7"/>
        </w:numPr>
        <w:tabs>
          <w:tab w:val="clear" w:pos="1440"/>
        </w:tabs>
        <w:autoSpaceDE w:val="0"/>
        <w:autoSpaceDN w:val="0"/>
        <w:adjustRightInd w:val="0"/>
        <w:ind w:left="1080"/>
        <w:jc w:val="both"/>
      </w:pPr>
      <w:hyperlink r:id="rId12" w:history="1">
        <w:r w:rsidR="000431B3" w:rsidRPr="003C5C31">
          <w:rPr>
            <w:rStyle w:val="a6"/>
            <w:b/>
          </w:rPr>
          <w:t>http://www.</w:t>
        </w:r>
        <w:r w:rsidR="000431B3" w:rsidRPr="003C5C31">
          <w:rPr>
            <w:rStyle w:val="a6"/>
            <w:b/>
            <w:lang w:val="en-US"/>
          </w:rPr>
          <w:t>school</w:t>
        </w:r>
        <w:r w:rsidR="000431B3" w:rsidRPr="003C5C31">
          <w:rPr>
            <w:rStyle w:val="a6"/>
            <w:b/>
          </w:rPr>
          <w:t>-</w:t>
        </w:r>
        <w:r w:rsidR="000431B3" w:rsidRPr="003C5C31">
          <w:rPr>
            <w:rStyle w:val="a6"/>
            <w:b/>
            <w:lang w:val="en-US"/>
          </w:rPr>
          <w:t>collection</w:t>
        </w:r>
        <w:r w:rsidR="000431B3" w:rsidRPr="003C5C31">
          <w:rPr>
            <w:rStyle w:val="a6"/>
            <w:b/>
          </w:rPr>
          <w:t>.</w:t>
        </w:r>
        <w:proofErr w:type="spellStart"/>
        <w:r w:rsidR="000431B3" w:rsidRPr="003C5C31">
          <w:rPr>
            <w:rStyle w:val="a6"/>
            <w:b/>
            <w:lang w:val="en-US"/>
          </w:rPr>
          <w:t>edu</w:t>
        </w:r>
        <w:proofErr w:type="spellEnd"/>
        <w:r w:rsidR="000431B3" w:rsidRPr="003C5C31">
          <w:rPr>
            <w:rStyle w:val="a6"/>
            <w:b/>
          </w:rPr>
          <w:t>.</w:t>
        </w:r>
        <w:proofErr w:type="spellStart"/>
        <w:r w:rsidR="000431B3" w:rsidRPr="003C5C31">
          <w:rPr>
            <w:rStyle w:val="a6"/>
            <w:b/>
            <w:lang w:val="en-US"/>
          </w:rPr>
          <w:t>ru</w:t>
        </w:r>
        <w:proofErr w:type="spellEnd"/>
        <w:r w:rsidR="000431B3" w:rsidRPr="003C5C31">
          <w:rPr>
            <w:rStyle w:val="a6"/>
            <w:b/>
          </w:rPr>
          <w:t>/</w:t>
        </w:r>
        <w:r w:rsidR="000431B3" w:rsidRPr="003C5C31">
          <w:rPr>
            <w:rStyle w:val="a6"/>
            <w:b/>
            <w:lang w:val="en-US"/>
          </w:rPr>
          <w:t>catalog</w:t>
        </w:r>
        <w:r w:rsidR="000431B3" w:rsidRPr="003C5C31">
          <w:rPr>
            <w:rStyle w:val="a6"/>
            <w:b/>
          </w:rPr>
          <w:t>/</w:t>
        </w:r>
        <w:r w:rsidR="000431B3" w:rsidRPr="003C5C31">
          <w:rPr>
            <w:rStyle w:val="a6"/>
            <w:b/>
            <w:lang w:val="en-US"/>
          </w:rPr>
          <w:t>res</w:t>
        </w:r>
        <w:r w:rsidR="000431B3" w:rsidRPr="003C5C31">
          <w:rPr>
            <w:rStyle w:val="a6"/>
            <w:b/>
          </w:rPr>
          <w:t>/</w:t>
        </w:r>
      </w:hyperlink>
      <w:r w:rsidR="000431B3" w:rsidRPr="003C5C31">
        <w:rPr>
          <w:b/>
        </w:rPr>
        <w:t xml:space="preserve"> - </w:t>
      </w:r>
      <w:r w:rsidR="000431B3" w:rsidRPr="003C5C31">
        <w:t>Библиотека электронных наглядных пособий по ОБЖ для 5-11 классов;</w:t>
      </w:r>
    </w:p>
    <w:p w:rsidR="000431B3" w:rsidRPr="003C5C31" w:rsidRDefault="00C57811" w:rsidP="000431B3">
      <w:pPr>
        <w:numPr>
          <w:ilvl w:val="0"/>
          <w:numId w:val="7"/>
        </w:numPr>
        <w:tabs>
          <w:tab w:val="clear" w:pos="1440"/>
        </w:tabs>
        <w:autoSpaceDE w:val="0"/>
        <w:autoSpaceDN w:val="0"/>
        <w:adjustRightInd w:val="0"/>
        <w:ind w:left="1080"/>
        <w:jc w:val="both"/>
      </w:pPr>
      <w:hyperlink r:id="rId13" w:history="1">
        <w:r w:rsidR="000431B3" w:rsidRPr="003C5C31">
          <w:rPr>
            <w:rStyle w:val="a6"/>
            <w:b/>
          </w:rPr>
          <w:t>http://www.</w:t>
        </w:r>
        <w:proofErr w:type="spellStart"/>
        <w:r w:rsidR="000431B3" w:rsidRPr="003C5C31">
          <w:rPr>
            <w:rStyle w:val="a6"/>
            <w:b/>
            <w:lang w:val="en-US"/>
          </w:rPr>
          <w:t>edu</w:t>
        </w:r>
        <w:proofErr w:type="spellEnd"/>
        <w:r w:rsidR="000431B3" w:rsidRPr="003C5C31">
          <w:rPr>
            <w:rStyle w:val="a6"/>
            <w:b/>
          </w:rPr>
          <w:t>-</w:t>
        </w:r>
        <w:r w:rsidR="000431B3" w:rsidRPr="003C5C31">
          <w:rPr>
            <w:rStyle w:val="a6"/>
            <w:b/>
            <w:lang w:val="en-US"/>
          </w:rPr>
          <w:t>navigator</w:t>
        </w:r>
        <w:r w:rsidR="000431B3" w:rsidRPr="003C5C31">
          <w:rPr>
            <w:rStyle w:val="a6"/>
            <w:b/>
          </w:rPr>
          <w:t>.</w:t>
        </w:r>
        <w:proofErr w:type="spellStart"/>
        <w:r w:rsidR="000431B3" w:rsidRPr="003C5C31">
          <w:rPr>
            <w:rStyle w:val="a6"/>
            <w:b/>
            <w:lang w:val="en-US"/>
          </w:rPr>
          <w:t>ru</w:t>
        </w:r>
        <w:proofErr w:type="spellEnd"/>
        <w:r w:rsidR="000431B3" w:rsidRPr="003C5C31">
          <w:rPr>
            <w:rStyle w:val="a6"/>
            <w:b/>
          </w:rPr>
          <w:t>/</w:t>
        </w:r>
        <w:r w:rsidR="000431B3" w:rsidRPr="003C5C31">
          <w:rPr>
            <w:rStyle w:val="a6"/>
            <w:b/>
            <w:lang w:val="en-US"/>
          </w:rPr>
          <w:t>cat</w:t>
        </w:r>
        <w:r w:rsidR="000431B3" w:rsidRPr="003C5C31">
          <w:rPr>
            <w:rStyle w:val="a6"/>
            <w:b/>
          </w:rPr>
          <w:t>/11500/1</w:t>
        </w:r>
      </w:hyperlink>
      <w:r w:rsidR="000431B3" w:rsidRPr="003C5C31">
        <w:rPr>
          <w:b/>
        </w:rPr>
        <w:t xml:space="preserve"> - </w:t>
      </w:r>
      <w:r w:rsidR="000431B3" w:rsidRPr="003C5C31">
        <w:t>Каталог ресурсов по ОЬЖ;</w:t>
      </w:r>
    </w:p>
    <w:p w:rsidR="000431B3" w:rsidRPr="003C5C31" w:rsidRDefault="00C57811" w:rsidP="000431B3">
      <w:pPr>
        <w:numPr>
          <w:ilvl w:val="0"/>
          <w:numId w:val="7"/>
        </w:numPr>
        <w:tabs>
          <w:tab w:val="clear" w:pos="1440"/>
        </w:tabs>
        <w:autoSpaceDE w:val="0"/>
        <w:autoSpaceDN w:val="0"/>
        <w:adjustRightInd w:val="0"/>
        <w:ind w:left="1080"/>
        <w:jc w:val="both"/>
      </w:pPr>
      <w:hyperlink r:id="rId14" w:history="1">
        <w:r w:rsidR="000431B3" w:rsidRPr="003C5C31">
          <w:rPr>
            <w:rStyle w:val="a6"/>
            <w:b/>
          </w:rPr>
          <w:t>http://www.zna</w:t>
        </w:r>
        <w:proofErr w:type="spellStart"/>
        <w:r w:rsidR="000431B3" w:rsidRPr="003C5C31">
          <w:rPr>
            <w:rStyle w:val="a6"/>
            <w:b/>
            <w:lang w:val="en-US"/>
          </w:rPr>
          <w:t>kcomplect</w:t>
        </w:r>
        <w:proofErr w:type="spellEnd"/>
        <w:r w:rsidR="000431B3" w:rsidRPr="003C5C31">
          <w:rPr>
            <w:rStyle w:val="a6"/>
            <w:b/>
          </w:rPr>
          <w:t>.</w:t>
        </w:r>
        <w:proofErr w:type="spellStart"/>
        <w:r w:rsidR="000431B3" w:rsidRPr="003C5C31">
          <w:rPr>
            <w:rStyle w:val="a6"/>
            <w:b/>
            <w:lang w:val="en-US"/>
          </w:rPr>
          <w:t>ru</w:t>
        </w:r>
        <w:proofErr w:type="spellEnd"/>
        <w:r w:rsidR="000431B3" w:rsidRPr="003C5C31">
          <w:rPr>
            <w:rStyle w:val="a6"/>
            <w:b/>
          </w:rPr>
          <w:t>/</w:t>
        </w:r>
        <w:r w:rsidR="000431B3" w:rsidRPr="003C5C31">
          <w:rPr>
            <w:rStyle w:val="a6"/>
            <w:b/>
            <w:lang w:val="en-US"/>
          </w:rPr>
          <w:t>school</w:t>
        </w:r>
        <w:r w:rsidR="000431B3" w:rsidRPr="003C5C31">
          <w:rPr>
            <w:rStyle w:val="a6"/>
            <w:b/>
          </w:rPr>
          <w:t>/</w:t>
        </w:r>
        <w:r w:rsidR="000431B3" w:rsidRPr="003C5C31">
          <w:rPr>
            <w:rStyle w:val="a6"/>
            <w:b/>
            <w:lang w:val="en-US"/>
          </w:rPr>
          <w:t>school</w:t>
        </w:r>
        <w:r w:rsidR="000431B3" w:rsidRPr="003C5C31">
          <w:rPr>
            <w:rStyle w:val="a6"/>
            <w:b/>
          </w:rPr>
          <w:t>7.</w:t>
        </w:r>
        <w:proofErr w:type="spellStart"/>
        <w:r w:rsidR="000431B3" w:rsidRPr="003C5C31">
          <w:rPr>
            <w:rStyle w:val="a6"/>
            <w:b/>
            <w:lang w:val="en-US"/>
          </w:rPr>
          <w:t>php</w:t>
        </w:r>
        <w:proofErr w:type="spellEnd"/>
      </w:hyperlink>
      <w:r w:rsidR="000431B3" w:rsidRPr="003C5C31">
        <w:rPr>
          <w:b/>
        </w:rPr>
        <w:t xml:space="preserve"> - </w:t>
      </w:r>
      <w:r w:rsidR="000431B3" w:rsidRPr="003C5C31">
        <w:t>Охрана труда в образовании;</w:t>
      </w:r>
    </w:p>
    <w:p w:rsidR="000431B3" w:rsidRPr="003C5C31" w:rsidRDefault="00C57811" w:rsidP="000431B3">
      <w:pPr>
        <w:numPr>
          <w:ilvl w:val="0"/>
          <w:numId w:val="7"/>
        </w:numPr>
        <w:tabs>
          <w:tab w:val="clear" w:pos="1440"/>
        </w:tabs>
        <w:autoSpaceDE w:val="0"/>
        <w:autoSpaceDN w:val="0"/>
        <w:adjustRightInd w:val="0"/>
        <w:ind w:left="1080"/>
        <w:jc w:val="both"/>
        <w:rPr>
          <w:b/>
        </w:rPr>
      </w:pPr>
      <w:hyperlink r:id="rId15" w:history="1">
        <w:r w:rsidR="000431B3" w:rsidRPr="003C5C31">
          <w:rPr>
            <w:rStyle w:val="a6"/>
            <w:b/>
          </w:rPr>
          <w:t>http://www.а</w:t>
        </w:r>
        <w:r w:rsidR="000431B3" w:rsidRPr="003C5C31">
          <w:rPr>
            <w:rStyle w:val="a6"/>
            <w:b/>
            <w:lang w:val="en-US"/>
          </w:rPr>
          <w:t>festival</w:t>
        </w:r>
        <w:r w:rsidR="000431B3" w:rsidRPr="003C5C31">
          <w:rPr>
            <w:rStyle w:val="a6"/>
            <w:b/>
          </w:rPr>
          <w:t>.1</w:t>
        </w:r>
        <w:r w:rsidR="000431B3" w:rsidRPr="003C5C31">
          <w:rPr>
            <w:rStyle w:val="a6"/>
            <w:b/>
            <w:lang w:val="en-US"/>
          </w:rPr>
          <w:t>september</w:t>
        </w:r>
        <w:r w:rsidR="000431B3" w:rsidRPr="003C5C31">
          <w:rPr>
            <w:rStyle w:val="a6"/>
            <w:b/>
          </w:rPr>
          <w:t>.</w:t>
        </w:r>
        <w:r w:rsidR="000431B3" w:rsidRPr="003C5C31">
          <w:rPr>
            <w:rStyle w:val="a6"/>
            <w:b/>
            <w:lang w:val="en-US"/>
          </w:rPr>
          <w:t>ru</w:t>
        </w:r>
        <w:r w:rsidR="000431B3" w:rsidRPr="003C5C31">
          <w:rPr>
            <w:rStyle w:val="a6"/>
            <w:b/>
          </w:rPr>
          <w:t>/</w:t>
        </w:r>
        <w:r w:rsidR="000431B3" w:rsidRPr="003C5C31">
          <w:rPr>
            <w:rStyle w:val="a6"/>
            <w:b/>
            <w:lang w:val="en-US"/>
          </w:rPr>
          <w:t>subjects</w:t>
        </w:r>
        <w:r w:rsidR="000431B3" w:rsidRPr="003C5C31">
          <w:rPr>
            <w:rStyle w:val="a6"/>
            <w:b/>
          </w:rPr>
          <w:t>/12</w:t>
        </w:r>
      </w:hyperlink>
      <w:r w:rsidR="000431B3" w:rsidRPr="003C5C31">
        <w:rPr>
          <w:b/>
        </w:rPr>
        <w:t xml:space="preserve"> - </w:t>
      </w:r>
      <w:r w:rsidR="000431B3" w:rsidRPr="003C5C31">
        <w:t>Фестиваль «Открытый урок», материалы по ОБЖ;</w:t>
      </w:r>
      <w:r w:rsidR="000431B3" w:rsidRPr="003C5C31">
        <w:rPr>
          <w:b/>
        </w:rPr>
        <w:t xml:space="preserve"> </w:t>
      </w:r>
    </w:p>
    <w:p w:rsidR="000431B3" w:rsidRPr="003C5C31" w:rsidRDefault="000431B3" w:rsidP="000431B3">
      <w:pPr>
        <w:numPr>
          <w:ilvl w:val="0"/>
          <w:numId w:val="7"/>
        </w:numPr>
        <w:tabs>
          <w:tab w:val="clear" w:pos="1440"/>
        </w:tabs>
        <w:autoSpaceDE w:val="0"/>
        <w:autoSpaceDN w:val="0"/>
        <w:adjustRightInd w:val="0"/>
        <w:ind w:left="1080"/>
        <w:jc w:val="both"/>
      </w:pPr>
      <w:r w:rsidRPr="003C5C31">
        <w:rPr>
          <w:b/>
          <w:lang w:val="en-US"/>
        </w:rPr>
        <w:t>http</w:t>
      </w:r>
      <w:r w:rsidRPr="003C5C31">
        <w:rPr>
          <w:b/>
        </w:rPr>
        <w:t>://</w:t>
      </w:r>
      <w:r w:rsidRPr="003C5C31">
        <w:rPr>
          <w:b/>
          <w:lang w:val="en-US"/>
        </w:rPr>
        <w:t>www</w:t>
      </w:r>
      <w:r w:rsidRPr="003C5C31">
        <w:rPr>
          <w:b/>
        </w:rPr>
        <w:t>.</w:t>
      </w:r>
      <w:proofErr w:type="spellStart"/>
      <w:r w:rsidRPr="003C5C31">
        <w:rPr>
          <w:b/>
          <w:lang w:val="en-US"/>
        </w:rPr>
        <w:t>uroki</w:t>
      </w:r>
      <w:proofErr w:type="spellEnd"/>
      <w:r w:rsidRPr="003C5C31">
        <w:rPr>
          <w:b/>
        </w:rPr>
        <w:t>.</w:t>
      </w:r>
      <w:r w:rsidRPr="003C5C31">
        <w:rPr>
          <w:b/>
          <w:lang w:val="en-US"/>
        </w:rPr>
        <w:t>net</w:t>
      </w:r>
      <w:r w:rsidRPr="003C5C31">
        <w:rPr>
          <w:b/>
        </w:rPr>
        <w:t>/</w:t>
      </w:r>
      <w:proofErr w:type="spellStart"/>
      <w:r w:rsidRPr="003C5C31">
        <w:rPr>
          <w:b/>
          <w:lang w:val="en-US"/>
        </w:rPr>
        <w:t>dokobgd</w:t>
      </w:r>
      <w:proofErr w:type="spellEnd"/>
      <w:r w:rsidRPr="003C5C31">
        <w:rPr>
          <w:b/>
        </w:rPr>
        <w:t>/</w:t>
      </w:r>
      <w:proofErr w:type="spellStart"/>
      <w:r w:rsidRPr="003C5C31">
        <w:rPr>
          <w:b/>
          <w:lang w:val="en-US"/>
        </w:rPr>
        <w:t>htm</w:t>
      </w:r>
      <w:proofErr w:type="spellEnd"/>
      <w:r w:rsidRPr="003C5C31">
        <w:rPr>
          <w:b/>
        </w:rPr>
        <w:t xml:space="preserve"> – </w:t>
      </w:r>
      <w:r w:rsidRPr="003C5C31">
        <w:t>Для учителя ОБЖД материалы к урокам, сценарии внеклассных мероприятий, документы;</w:t>
      </w:r>
    </w:p>
    <w:p w:rsidR="000431B3" w:rsidRPr="003C5C31" w:rsidRDefault="00C57811" w:rsidP="000431B3">
      <w:pPr>
        <w:numPr>
          <w:ilvl w:val="0"/>
          <w:numId w:val="7"/>
        </w:numPr>
        <w:tabs>
          <w:tab w:val="clear" w:pos="1440"/>
        </w:tabs>
        <w:autoSpaceDE w:val="0"/>
        <w:autoSpaceDN w:val="0"/>
        <w:adjustRightInd w:val="0"/>
        <w:ind w:left="1080"/>
        <w:jc w:val="both"/>
      </w:pPr>
      <w:hyperlink r:id="rId16" w:history="1">
        <w:r w:rsidR="000431B3" w:rsidRPr="003C5C31">
          <w:rPr>
            <w:rStyle w:val="a6"/>
            <w:b/>
          </w:rPr>
          <w:t>http://www.4</w:t>
        </w:r>
        <w:r w:rsidR="000431B3" w:rsidRPr="003C5C31">
          <w:rPr>
            <w:rStyle w:val="a6"/>
            <w:b/>
            <w:lang w:val="en-US"/>
          </w:rPr>
          <w:t>students</w:t>
        </w:r>
        <w:r w:rsidR="000431B3" w:rsidRPr="003C5C31">
          <w:rPr>
            <w:rStyle w:val="a6"/>
            <w:b/>
          </w:rPr>
          <w:t>.</w:t>
        </w:r>
        <w:proofErr w:type="spellStart"/>
        <w:r w:rsidR="000431B3" w:rsidRPr="003C5C31">
          <w:rPr>
            <w:rStyle w:val="a6"/>
            <w:b/>
            <w:lang w:val="en-US"/>
          </w:rPr>
          <w:t>ru</w:t>
        </w:r>
        <w:proofErr w:type="spellEnd"/>
        <w:r w:rsidR="000431B3" w:rsidRPr="003C5C31">
          <w:rPr>
            <w:rStyle w:val="a6"/>
            <w:b/>
          </w:rPr>
          <w:t>/</w:t>
        </w:r>
        <w:r w:rsidR="000431B3" w:rsidRPr="003C5C31">
          <w:rPr>
            <w:rStyle w:val="a6"/>
            <w:b/>
            <w:lang w:val="en-US"/>
          </w:rPr>
          <w:t>search</w:t>
        </w:r>
        <w:r w:rsidR="000431B3" w:rsidRPr="003C5C31">
          <w:rPr>
            <w:rStyle w:val="a6"/>
            <w:b/>
          </w:rPr>
          <w:t>.</w:t>
        </w:r>
        <w:r w:rsidR="000431B3" w:rsidRPr="003C5C31">
          <w:rPr>
            <w:rStyle w:val="a6"/>
            <w:b/>
            <w:lang w:val="en-US"/>
          </w:rPr>
          <w:t>asp</w:t>
        </w:r>
        <w:r w:rsidR="000431B3" w:rsidRPr="003C5C31">
          <w:rPr>
            <w:rStyle w:val="a6"/>
            <w:b/>
          </w:rPr>
          <w:t>?</w:t>
        </w:r>
        <w:r w:rsidR="000431B3" w:rsidRPr="003C5C31">
          <w:rPr>
            <w:rStyle w:val="a6"/>
            <w:b/>
            <w:lang w:val="en-US"/>
          </w:rPr>
          <w:t>id</w:t>
        </w:r>
        <w:r w:rsidR="000431B3" w:rsidRPr="003C5C31">
          <w:rPr>
            <w:rStyle w:val="a6"/>
            <w:b/>
          </w:rPr>
          <w:t>_</w:t>
        </w:r>
        <w:r w:rsidR="000431B3" w:rsidRPr="003C5C31">
          <w:rPr>
            <w:rStyle w:val="a6"/>
            <w:b/>
            <w:lang w:val="en-US"/>
          </w:rPr>
          <w:t>subject</w:t>
        </w:r>
        <w:r w:rsidR="000431B3" w:rsidRPr="003C5C31">
          <w:rPr>
            <w:rStyle w:val="a6"/>
            <w:b/>
          </w:rPr>
          <w:t>=20</w:t>
        </w:r>
      </w:hyperlink>
      <w:r w:rsidR="000431B3" w:rsidRPr="003C5C31">
        <w:rPr>
          <w:b/>
        </w:rPr>
        <w:t xml:space="preserve"> – </w:t>
      </w:r>
      <w:r w:rsidR="000431B3" w:rsidRPr="003C5C31">
        <w:t>Рефераты по безопасности жизнедеятельности;</w:t>
      </w:r>
    </w:p>
    <w:p w:rsidR="000431B3" w:rsidRPr="003C5C31" w:rsidRDefault="00C57811" w:rsidP="000431B3">
      <w:pPr>
        <w:numPr>
          <w:ilvl w:val="0"/>
          <w:numId w:val="7"/>
        </w:numPr>
        <w:tabs>
          <w:tab w:val="clear" w:pos="1440"/>
        </w:tabs>
        <w:autoSpaceDE w:val="0"/>
        <w:autoSpaceDN w:val="0"/>
        <w:adjustRightInd w:val="0"/>
        <w:ind w:left="1080"/>
        <w:jc w:val="both"/>
      </w:pPr>
      <w:hyperlink r:id="rId17" w:history="1">
        <w:r w:rsidR="000431B3" w:rsidRPr="003C5C31">
          <w:rPr>
            <w:rStyle w:val="a6"/>
            <w:b/>
          </w:rPr>
          <w:t>http://www.</w:t>
        </w:r>
        <w:proofErr w:type="spellStart"/>
        <w:r w:rsidR="000431B3" w:rsidRPr="003C5C31">
          <w:rPr>
            <w:rStyle w:val="a6"/>
            <w:b/>
            <w:lang w:val="en-US"/>
          </w:rPr>
          <w:t>russmag</w:t>
        </w:r>
        <w:proofErr w:type="spellEnd"/>
        <w:r w:rsidR="000431B3" w:rsidRPr="003C5C31">
          <w:rPr>
            <w:rStyle w:val="a6"/>
            <w:b/>
          </w:rPr>
          <w:t>.</w:t>
        </w:r>
        <w:proofErr w:type="spellStart"/>
        <w:r w:rsidR="000431B3" w:rsidRPr="003C5C31">
          <w:rPr>
            <w:rStyle w:val="a6"/>
            <w:b/>
            <w:lang w:val="en-US"/>
          </w:rPr>
          <w:t>ru</w:t>
        </w:r>
        <w:proofErr w:type="spellEnd"/>
        <w:r w:rsidR="000431B3" w:rsidRPr="003C5C31">
          <w:rPr>
            <w:rStyle w:val="a6"/>
            <w:b/>
          </w:rPr>
          <w:t>/</w:t>
        </w:r>
        <w:proofErr w:type="spellStart"/>
        <w:r w:rsidR="000431B3" w:rsidRPr="003C5C31">
          <w:rPr>
            <w:rStyle w:val="a6"/>
            <w:b/>
            <w:lang w:val="en-US"/>
          </w:rPr>
          <w:t>pgroup</w:t>
        </w:r>
        <w:proofErr w:type="spellEnd"/>
        <w:r w:rsidR="000431B3" w:rsidRPr="003C5C31">
          <w:rPr>
            <w:rStyle w:val="a6"/>
            <w:b/>
          </w:rPr>
          <w:t>.</w:t>
        </w:r>
        <w:proofErr w:type="spellStart"/>
        <w:r w:rsidR="000431B3" w:rsidRPr="003C5C31">
          <w:rPr>
            <w:rStyle w:val="a6"/>
            <w:b/>
            <w:lang w:val="en-US"/>
          </w:rPr>
          <w:t>php</w:t>
        </w:r>
        <w:proofErr w:type="spellEnd"/>
        <w:r w:rsidR="000431B3" w:rsidRPr="003C5C31">
          <w:rPr>
            <w:rStyle w:val="a6"/>
            <w:b/>
          </w:rPr>
          <w:t>?</w:t>
        </w:r>
        <w:r w:rsidR="000431B3" w:rsidRPr="003C5C31">
          <w:rPr>
            <w:rStyle w:val="a6"/>
            <w:b/>
            <w:lang w:val="en-US"/>
          </w:rPr>
          <w:t>id</w:t>
        </w:r>
        <w:r w:rsidR="000431B3" w:rsidRPr="003C5C31">
          <w:rPr>
            <w:rStyle w:val="a6"/>
            <w:b/>
          </w:rPr>
          <w:t>=2</w:t>
        </w:r>
      </w:hyperlink>
      <w:r w:rsidR="000431B3" w:rsidRPr="003C5C31">
        <w:rPr>
          <w:b/>
        </w:rPr>
        <w:t xml:space="preserve"> – </w:t>
      </w:r>
      <w:r w:rsidR="000431B3" w:rsidRPr="003C5C31">
        <w:t>Материалы журнала «Основы безопасности жизни»;</w:t>
      </w:r>
    </w:p>
    <w:p w:rsidR="000431B3" w:rsidRPr="003C5C31" w:rsidRDefault="00C57811" w:rsidP="000431B3">
      <w:pPr>
        <w:numPr>
          <w:ilvl w:val="0"/>
          <w:numId w:val="7"/>
        </w:numPr>
        <w:tabs>
          <w:tab w:val="clear" w:pos="1440"/>
        </w:tabs>
        <w:autoSpaceDE w:val="0"/>
        <w:autoSpaceDN w:val="0"/>
        <w:adjustRightInd w:val="0"/>
        <w:ind w:left="1080"/>
        <w:jc w:val="both"/>
      </w:pPr>
      <w:hyperlink r:id="rId18" w:history="1">
        <w:r w:rsidR="000431B3" w:rsidRPr="003C5C31">
          <w:rPr>
            <w:rStyle w:val="a6"/>
            <w:b/>
          </w:rPr>
          <w:t>http://www.</w:t>
        </w:r>
        <w:r w:rsidR="000431B3" w:rsidRPr="003C5C31">
          <w:rPr>
            <w:rStyle w:val="a6"/>
            <w:b/>
            <w:lang w:val="en-US"/>
          </w:rPr>
          <w:t>warning</w:t>
        </w:r>
        <w:r w:rsidR="000431B3" w:rsidRPr="003C5C31">
          <w:rPr>
            <w:rStyle w:val="a6"/>
            <w:b/>
          </w:rPr>
          <w:t>.</w:t>
        </w:r>
        <w:proofErr w:type="spellStart"/>
        <w:r w:rsidR="000431B3" w:rsidRPr="003C5C31">
          <w:rPr>
            <w:rStyle w:val="a6"/>
            <w:b/>
            <w:lang w:val="en-US"/>
          </w:rPr>
          <w:t>dp</w:t>
        </w:r>
        <w:proofErr w:type="spellEnd"/>
        <w:r w:rsidR="000431B3" w:rsidRPr="003C5C31">
          <w:rPr>
            <w:rStyle w:val="a6"/>
            <w:b/>
          </w:rPr>
          <w:t>.</w:t>
        </w:r>
        <w:proofErr w:type="spellStart"/>
        <w:r w:rsidR="000431B3" w:rsidRPr="003C5C31">
          <w:rPr>
            <w:rStyle w:val="a6"/>
            <w:b/>
            <w:lang w:val="en-US"/>
          </w:rPr>
          <w:t>ua</w:t>
        </w:r>
        <w:proofErr w:type="spellEnd"/>
      </w:hyperlink>
      <w:r w:rsidR="000431B3" w:rsidRPr="003C5C31">
        <w:rPr>
          <w:b/>
        </w:rPr>
        <w:t xml:space="preserve"> – </w:t>
      </w:r>
      <w:r w:rsidR="000431B3" w:rsidRPr="003C5C31">
        <w:t>Справочник по безопасности, пособие по выживанию, поведение в экстремальных ситуациях;</w:t>
      </w:r>
    </w:p>
    <w:p w:rsidR="000431B3" w:rsidRPr="003C5C31" w:rsidRDefault="00C57811" w:rsidP="000431B3">
      <w:pPr>
        <w:numPr>
          <w:ilvl w:val="0"/>
          <w:numId w:val="7"/>
        </w:numPr>
        <w:tabs>
          <w:tab w:val="clear" w:pos="1440"/>
        </w:tabs>
        <w:autoSpaceDE w:val="0"/>
        <w:autoSpaceDN w:val="0"/>
        <w:adjustRightInd w:val="0"/>
        <w:ind w:left="1080"/>
        <w:jc w:val="both"/>
      </w:pPr>
      <w:hyperlink r:id="rId19" w:history="1">
        <w:r w:rsidR="000431B3" w:rsidRPr="003C5C31">
          <w:rPr>
            <w:rStyle w:val="a6"/>
            <w:b/>
          </w:rPr>
          <w:t>http://www.</w:t>
        </w:r>
        <w:r w:rsidR="000431B3" w:rsidRPr="003C5C31">
          <w:rPr>
            <w:rStyle w:val="a6"/>
            <w:b/>
            <w:lang w:val="en-US"/>
          </w:rPr>
          <w:t>it</w:t>
        </w:r>
        <w:r w:rsidR="000431B3" w:rsidRPr="003C5C31">
          <w:rPr>
            <w:rStyle w:val="a6"/>
            <w:b/>
          </w:rPr>
          <w:t>-</w:t>
        </w:r>
        <w:r w:rsidR="000431B3" w:rsidRPr="003C5C31">
          <w:rPr>
            <w:rStyle w:val="a6"/>
            <w:b/>
            <w:lang w:val="en-US"/>
          </w:rPr>
          <w:t>n</w:t>
        </w:r>
        <w:r w:rsidR="000431B3" w:rsidRPr="003C5C31">
          <w:rPr>
            <w:rStyle w:val="a6"/>
            <w:b/>
          </w:rPr>
          <w:t>.</w:t>
        </w:r>
        <w:proofErr w:type="spellStart"/>
        <w:r w:rsidR="000431B3" w:rsidRPr="003C5C31">
          <w:rPr>
            <w:rStyle w:val="a6"/>
            <w:b/>
            <w:lang w:val="en-US"/>
          </w:rPr>
          <w:t>ru</w:t>
        </w:r>
        <w:proofErr w:type="spellEnd"/>
        <w:r w:rsidR="000431B3" w:rsidRPr="003C5C31">
          <w:rPr>
            <w:rStyle w:val="a6"/>
            <w:b/>
          </w:rPr>
          <w:t>/</w:t>
        </w:r>
        <w:r w:rsidR="000431B3" w:rsidRPr="003C5C31">
          <w:rPr>
            <w:rStyle w:val="a6"/>
            <w:b/>
            <w:lang w:val="en-US"/>
          </w:rPr>
          <w:t>communities</w:t>
        </w:r>
        <w:r w:rsidR="000431B3" w:rsidRPr="003C5C31">
          <w:rPr>
            <w:rStyle w:val="a6"/>
            <w:b/>
          </w:rPr>
          <w:t>.</w:t>
        </w:r>
        <w:proofErr w:type="spellStart"/>
        <w:r w:rsidR="000431B3" w:rsidRPr="003C5C31">
          <w:rPr>
            <w:rStyle w:val="a6"/>
            <w:b/>
            <w:lang w:val="en-US"/>
          </w:rPr>
          <w:t>aspx</w:t>
        </w:r>
        <w:proofErr w:type="spellEnd"/>
        <w:r w:rsidR="000431B3" w:rsidRPr="003C5C31">
          <w:rPr>
            <w:rStyle w:val="a6"/>
            <w:b/>
          </w:rPr>
          <w:t>?</w:t>
        </w:r>
        <w:r w:rsidR="000431B3" w:rsidRPr="003C5C31">
          <w:rPr>
            <w:rStyle w:val="a6"/>
            <w:b/>
            <w:lang w:val="en-US"/>
          </w:rPr>
          <w:t>cat</w:t>
        </w:r>
        <w:r w:rsidR="000431B3" w:rsidRPr="003C5C31">
          <w:rPr>
            <w:rStyle w:val="a6"/>
            <w:b/>
          </w:rPr>
          <w:t>_</w:t>
        </w:r>
        <w:r w:rsidR="000431B3" w:rsidRPr="003C5C31">
          <w:rPr>
            <w:rStyle w:val="a6"/>
            <w:b/>
            <w:lang w:val="en-US"/>
          </w:rPr>
          <w:t>no</w:t>
        </w:r>
        <w:r w:rsidR="000431B3" w:rsidRPr="003C5C31">
          <w:rPr>
            <w:rStyle w:val="a6"/>
            <w:b/>
          </w:rPr>
          <w:t>=21983&amp;</w:t>
        </w:r>
        <w:proofErr w:type="spellStart"/>
        <w:r w:rsidR="000431B3" w:rsidRPr="003C5C31">
          <w:rPr>
            <w:rStyle w:val="a6"/>
            <w:b/>
            <w:lang w:val="en-US"/>
          </w:rPr>
          <w:t>tmpl</w:t>
        </w:r>
        <w:proofErr w:type="spellEnd"/>
        <w:r w:rsidR="000431B3" w:rsidRPr="003C5C31">
          <w:rPr>
            <w:rStyle w:val="a6"/>
            <w:b/>
          </w:rPr>
          <w:t>=</w:t>
        </w:r>
        <w:r w:rsidR="000431B3" w:rsidRPr="003C5C31">
          <w:rPr>
            <w:rStyle w:val="a6"/>
            <w:b/>
            <w:lang w:val="en-US"/>
          </w:rPr>
          <w:t>com</w:t>
        </w:r>
      </w:hyperlink>
      <w:r w:rsidR="000431B3" w:rsidRPr="003C5C31">
        <w:rPr>
          <w:b/>
        </w:rPr>
        <w:t xml:space="preserve"> – </w:t>
      </w:r>
      <w:r w:rsidR="000431B3" w:rsidRPr="003C5C31">
        <w:t>Сообщество учителей безопасности жизнедеятельности;</w:t>
      </w:r>
    </w:p>
    <w:p w:rsidR="000431B3" w:rsidRPr="003C5C31" w:rsidRDefault="00C57811" w:rsidP="000431B3">
      <w:pPr>
        <w:numPr>
          <w:ilvl w:val="0"/>
          <w:numId w:val="7"/>
        </w:numPr>
        <w:tabs>
          <w:tab w:val="clear" w:pos="1440"/>
        </w:tabs>
        <w:autoSpaceDE w:val="0"/>
        <w:autoSpaceDN w:val="0"/>
        <w:adjustRightInd w:val="0"/>
        <w:ind w:left="1080"/>
        <w:jc w:val="both"/>
      </w:pPr>
      <w:hyperlink r:id="rId20" w:history="1">
        <w:r w:rsidR="000431B3" w:rsidRPr="003C5C31">
          <w:rPr>
            <w:rStyle w:val="a6"/>
            <w:b/>
          </w:rPr>
          <w:t>http://www.</w:t>
        </w:r>
        <w:proofErr w:type="spellStart"/>
        <w:r w:rsidR="000431B3" w:rsidRPr="003C5C31">
          <w:rPr>
            <w:rStyle w:val="a6"/>
            <w:b/>
            <w:lang w:val="en-US"/>
          </w:rPr>
          <w:t>shkolazhizni</w:t>
        </w:r>
        <w:proofErr w:type="spellEnd"/>
        <w:r w:rsidR="000431B3" w:rsidRPr="003C5C31">
          <w:rPr>
            <w:rStyle w:val="a6"/>
            <w:b/>
          </w:rPr>
          <w:t>.</w:t>
        </w:r>
        <w:proofErr w:type="spellStart"/>
        <w:r w:rsidR="000431B3" w:rsidRPr="003C5C31">
          <w:rPr>
            <w:rStyle w:val="a6"/>
            <w:b/>
            <w:lang w:val="en-US"/>
          </w:rPr>
          <w:t>ru</w:t>
        </w:r>
        <w:proofErr w:type="spellEnd"/>
        <w:r w:rsidR="000431B3" w:rsidRPr="003C5C31">
          <w:rPr>
            <w:rStyle w:val="a6"/>
            <w:b/>
          </w:rPr>
          <w:t>/</w:t>
        </w:r>
        <w:r w:rsidR="000431B3" w:rsidRPr="003C5C31">
          <w:rPr>
            <w:rStyle w:val="a6"/>
            <w:b/>
            <w:lang w:val="en-US"/>
          </w:rPr>
          <w:t>tag</w:t>
        </w:r>
      </w:hyperlink>
      <w:r w:rsidR="000431B3" w:rsidRPr="003C5C31">
        <w:rPr>
          <w:b/>
        </w:rPr>
        <w:t xml:space="preserve"> - </w:t>
      </w:r>
      <w:r w:rsidR="000431B3" w:rsidRPr="003C5C31">
        <w:t xml:space="preserve">Школа жизни. Материалы по безопасности, стихийным бедствиям и чрезвычайным ситуациям; </w:t>
      </w:r>
    </w:p>
    <w:p w:rsidR="000431B3" w:rsidRPr="003C5C31" w:rsidRDefault="00C57811" w:rsidP="000431B3">
      <w:pPr>
        <w:numPr>
          <w:ilvl w:val="0"/>
          <w:numId w:val="7"/>
        </w:numPr>
        <w:tabs>
          <w:tab w:val="clear" w:pos="1440"/>
        </w:tabs>
        <w:autoSpaceDE w:val="0"/>
        <w:autoSpaceDN w:val="0"/>
        <w:adjustRightInd w:val="0"/>
        <w:ind w:left="1080"/>
        <w:jc w:val="both"/>
      </w:pPr>
      <w:hyperlink r:id="rId21" w:history="1">
        <w:r w:rsidR="000431B3" w:rsidRPr="003C5C31">
          <w:rPr>
            <w:rStyle w:val="a6"/>
            <w:b/>
          </w:rPr>
          <w:t>http://www.</w:t>
        </w:r>
        <w:r w:rsidR="000431B3" w:rsidRPr="003C5C31">
          <w:rPr>
            <w:rStyle w:val="a6"/>
            <w:b/>
            <w:lang w:val="en-US"/>
          </w:rPr>
          <w:t>school</w:t>
        </w:r>
        <w:r w:rsidR="000431B3" w:rsidRPr="003C5C31">
          <w:rPr>
            <w:rStyle w:val="a6"/>
            <w:b/>
          </w:rPr>
          <w:t>.</w:t>
        </w:r>
        <w:proofErr w:type="spellStart"/>
        <w:r w:rsidR="000431B3" w:rsidRPr="003C5C31">
          <w:rPr>
            <w:rStyle w:val="a6"/>
            <w:b/>
            <w:lang w:val="en-US"/>
          </w:rPr>
          <w:t>holm</w:t>
        </w:r>
        <w:proofErr w:type="spellEnd"/>
        <w:r w:rsidR="000431B3" w:rsidRPr="003C5C31">
          <w:rPr>
            <w:rStyle w:val="a6"/>
            <w:b/>
          </w:rPr>
          <w:t>.</w:t>
        </w:r>
        <w:proofErr w:type="spellStart"/>
        <w:r w:rsidR="000431B3" w:rsidRPr="003C5C31">
          <w:rPr>
            <w:rStyle w:val="a6"/>
            <w:b/>
            <w:lang w:val="en-US"/>
          </w:rPr>
          <w:t>ru</w:t>
        </w:r>
        <w:proofErr w:type="spellEnd"/>
        <w:r w:rsidR="000431B3" w:rsidRPr="003C5C31">
          <w:rPr>
            <w:rStyle w:val="a6"/>
            <w:b/>
          </w:rPr>
          <w:t>/</w:t>
        </w:r>
        <w:proofErr w:type="spellStart"/>
        <w:r w:rsidR="000431B3" w:rsidRPr="003C5C31">
          <w:rPr>
            <w:rStyle w:val="a6"/>
            <w:b/>
            <w:lang w:val="en-US"/>
          </w:rPr>
          <w:t>predmet</w:t>
        </w:r>
        <w:proofErr w:type="spellEnd"/>
        <w:r w:rsidR="000431B3" w:rsidRPr="003C5C31">
          <w:rPr>
            <w:rStyle w:val="a6"/>
            <w:b/>
          </w:rPr>
          <w:t>/</w:t>
        </w:r>
        <w:proofErr w:type="spellStart"/>
        <w:r w:rsidR="000431B3" w:rsidRPr="003C5C31">
          <w:rPr>
            <w:rStyle w:val="a6"/>
            <w:b/>
            <w:lang w:val="en-US"/>
          </w:rPr>
          <w:t>obg</w:t>
        </w:r>
        <w:proofErr w:type="spellEnd"/>
      </w:hyperlink>
      <w:r w:rsidR="000431B3" w:rsidRPr="003C5C31">
        <w:rPr>
          <w:b/>
        </w:rPr>
        <w:t xml:space="preserve"> - </w:t>
      </w:r>
      <w:r w:rsidR="000431B3" w:rsidRPr="003C5C31">
        <w:t>Ссылки по учебным предметам: ОБЖ;</w:t>
      </w:r>
    </w:p>
    <w:p w:rsidR="000431B3" w:rsidRDefault="00C57811" w:rsidP="000431B3">
      <w:pPr>
        <w:numPr>
          <w:ilvl w:val="0"/>
          <w:numId w:val="7"/>
        </w:numPr>
        <w:tabs>
          <w:tab w:val="clear" w:pos="1440"/>
        </w:tabs>
        <w:autoSpaceDE w:val="0"/>
        <w:autoSpaceDN w:val="0"/>
        <w:adjustRightInd w:val="0"/>
        <w:ind w:left="1080"/>
        <w:jc w:val="both"/>
      </w:pPr>
      <w:hyperlink r:id="rId22" w:history="1">
        <w:r w:rsidR="000431B3" w:rsidRPr="003C5C31">
          <w:rPr>
            <w:rStyle w:val="a6"/>
            <w:b/>
          </w:rPr>
          <w:t>http://www.</w:t>
        </w:r>
        <w:proofErr w:type="spellStart"/>
        <w:r w:rsidR="000431B3" w:rsidRPr="003C5C31">
          <w:rPr>
            <w:rStyle w:val="a6"/>
            <w:b/>
            <w:lang w:val="en-US"/>
          </w:rPr>
          <w:t>examens</w:t>
        </w:r>
        <w:proofErr w:type="spellEnd"/>
        <w:r w:rsidR="000431B3" w:rsidRPr="003C5C31">
          <w:rPr>
            <w:rStyle w:val="a6"/>
            <w:b/>
          </w:rPr>
          <w:t>.</w:t>
        </w:r>
        <w:proofErr w:type="spellStart"/>
        <w:r w:rsidR="000431B3" w:rsidRPr="003C5C31">
          <w:rPr>
            <w:rStyle w:val="a6"/>
            <w:b/>
            <w:lang w:val="en-US"/>
          </w:rPr>
          <w:t>ru</w:t>
        </w:r>
        <w:proofErr w:type="spellEnd"/>
        <w:r w:rsidR="000431B3" w:rsidRPr="003C5C31">
          <w:rPr>
            <w:rStyle w:val="a6"/>
            <w:b/>
          </w:rPr>
          <w:t>/</w:t>
        </w:r>
        <w:proofErr w:type="spellStart"/>
        <w:r w:rsidR="000431B3" w:rsidRPr="003C5C31">
          <w:rPr>
            <w:rStyle w:val="a6"/>
            <w:b/>
            <w:lang w:val="en-US"/>
          </w:rPr>
          <w:t>otvet</w:t>
        </w:r>
        <w:proofErr w:type="spellEnd"/>
        <w:r w:rsidR="000431B3" w:rsidRPr="003C5C31">
          <w:rPr>
            <w:rStyle w:val="a6"/>
            <w:b/>
          </w:rPr>
          <w:t>/3</w:t>
        </w:r>
      </w:hyperlink>
      <w:r w:rsidR="000431B3" w:rsidRPr="003C5C31">
        <w:rPr>
          <w:b/>
        </w:rPr>
        <w:t xml:space="preserve"> - </w:t>
      </w:r>
      <w:r w:rsidR="000431B3" w:rsidRPr="003C5C31">
        <w:t xml:space="preserve">Ответы на экзаменационные вопросы по ОБЖ.  </w:t>
      </w:r>
    </w:p>
    <w:p w:rsidR="000431B3" w:rsidRDefault="000431B3" w:rsidP="000431B3"/>
    <w:p w:rsidR="000431B3" w:rsidRDefault="000431B3" w:rsidP="000431B3">
      <w:pPr>
        <w:tabs>
          <w:tab w:val="left" w:pos="4290"/>
          <w:tab w:val="left" w:pos="6480"/>
        </w:tabs>
        <w:spacing w:line="360" w:lineRule="auto"/>
        <w:jc w:val="center"/>
      </w:pPr>
    </w:p>
    <w:p w:rsidR="000431B3" w:rsidRDefault="000431B3" w:rsidP="000431B3">
      <w:pPr>
        <w:tabs>
          <w:tab w:val="left" w:pos="4290"/>
          <w:tab w:val="left" w:pos="6480"/>
        </w:tabs>
        <w:spacing w:line="360" w:lineRule="auto"/>
        <w:jc w:val="center"/>
      </w:pPr>
    </w:p>
    <w:sectPr w:rsidR="000431B3" w:rsidSect="000B47F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2063220"/>
    <w:lvl w:ilvl="0">
      <w:numFmt w:val="bullet"/>
      <w:lvlText w:val="*"/>
      <w:lvlJc w:val="left"/>
    </w:lvl>
  </w:abstractNum>
  <w:abstractNum w:abstractNumId="1">
    <w:nsid w:val="05B770FC"/>
    <w:multiLevelType w:val="hybridMultilevel"/>
    <w:tmpl w:val="7AD8240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592ACB"/>
    <w:multiLevelType w:val="hybridMultilevel"/>
    <w:tmpl w:val="CDA27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845A75"/>
    <w:multiLevelType w:val="hybridMultilevel"/>
    <w:tmpl w:val="50FC4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E4CFF"/>
    <w:multiLevelType w:val="hybridMultilevel"/>
    <w:tmpl w:val="7F904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B279ED"/>
    <w:multiLevelType w:val="hybridMultilevel"/>
    <w:tmpl w:val="B4ACB99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A085E2B"/>
    <w:multiLevelType w:val="hybridMultilevel"/>
    <w:tmpl w:val="A35A3BC0"/>
    <w:lvl w:ilvl="0" w:tplc="6742E0DC">
      <w:start w:val="1"/>
      <w:numFmt w:val="bullet"/>
      <w:lvlText w:val=""/>
      <w:lvlJc w:val="left"/>
      <w:pPr>
        <w:tabs>
          <w:tab w:val="num" w:pos="1042"/>
        </w:tabs>
        <w:ind w:left="1042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7">
    <w:nsid w:val="529E50C3"/>
    <w:multiLevelType w:val="hybridMultilevel"/>
    <w:tmpl w:val="40986C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AE670D1"/>
    <w:multiLevelType w:val="hybridMultilevel"/>
    <w:tmpl w:val="BCD262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320513"/>
    <w:multiLevelType w:val="hybridMultilevel"/>
    <w:tmpl w:val="CF4EA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7F5"/>
    <w:rsid w:val="000431B3"/>
    <w:rsid w:val="000B47F5"/>
    <w:rsid w:val="001841DA"/>
    <w:rsid w:val="001A7217"/>
    <w:rsid w:val="00210F70"/>
    <w:rsid w:val="002401D6"/>
    <w:rsid w:val="002E6DBF"/>
    <w:rsid w:val="00317C06"/>
    <w:rsid w:val="00364210"/>
    <w:rsid w:val="003B01F7"/>
    <w:rsid w:val="003B2D54"/>
    <w:rsid w:val="003B3161"/>
    <w:rsid w:val="003E7539"/>
    <w:rsid w:val="00444B2E"/>
    <w:rsid w:val="00531630"/>
    <w:rsid w:val="005F60E9"/>
    <w:rsid w:val="005F75B2"/>
    <w:rsid w:val="00682109"/>
    <w:rsid w:val="006D73E8"/>
    <w:rsid w:val="0079412E"/>
    <w:rsid w:val="00821419"/>
    <w:rsid w:val="00852728"/>
    <w:rsid w:val="008B659E"/>
    <w:rsid w:val="00911DC7"/>
    <w:rsid w:val="00995002"/>
    <w:rsid w:val="009A6287"/>
    <w:rsid w:val="009A72C4"/>
    <w:rsid w:val="009B7434"/>
    <w:rsid w:val="00A61306"/>
    <w:rsid w:val="00A61C22"/>
    <w:rsid w:val="00B31838"/>
    <w:rsid w:val="00BD0204"/>
    <w:rsid w:val="00C57811"/>
    <w:rsid w:val="00C67E5D"/>
    <w:rsid w:val="00C75DE4"/>
    <w:rsid w:val="00CB158B"/>
    <w:rsid w:val="00D2690B"/>
    <w:rsid w:val="00D534AC"/>
    <w:rsid w:val="00D935B8"/>
    <w:rsid w:val="00DA7DB3"/>
    <w:rsid w:val="00E53F9A"/>
    <w:rsid w:val="00E5674D"/>
    <w:rsid w:val="00F06C53"/>
    <w:rsid w:val="00F17903"/>
    <w:rsid w:val="00FD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47F5"/>
    <w:pPr>
      <w:spacing w:before="30" w:after="30"/>
    </w:pPr>
    <w:rPr>
      <w:sz w:val="20"/>
      <w:szCs w:val="20"/>
    </w:rPr>
  </w:style>
  <w:style w:type="table" w:styleId="a4">
    <w:name w:val="Table Grid"/>
    <w:basedOn w:val="a1"/>
    <w:rsid w:val="000B4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0B47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B4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47F5"/>
    <w:pPr>
      <w:ind w:left="720"/>
      <w:contextualSpacing/>
    </w:pPr>
  </w:style>
  <w:style w:type="character" w:styleId="a6">
    <w:name w:val="Hyperlink"/>
    <w:basedOn w:val="a0"/>
    <w:rsid w:val="000431B3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9A72C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A72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F75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5B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E6DB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ac">
    <w:name w:val="Strong"/>
    <w:basedOn w:val="a0"/>
    <w:qFormat/>
    <w:rsid w:val="002E6D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ng.ru/edu/saf.htm" TargetMode="External"/><Relationship Id="rId13" Type="http://schemas.openxmlformats.org/officeDocument/2006/relationships/hyperlink" Target="http://www.edu-navigator.ru/cat/11500/1" TargetMode="External"/><Relationship Id="rId18" Type="http://schemas.openxmlformats.org/officeDocument/2006/relationships/hyperlink" Target="http://www.warning.dp.u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chool.holm.ru/predmet/obg" TargetMode="External"/><Relationship Id="rId7" Type="http://schemas.openxmlformats.org/officeDocument/2006/relationships/hyperlink" Target="http://www.school-obz.org" TargetMode="External"/><Relationship Id="rId12" Type="http://schemas.openxmlformats.org/officeDocument/2006/relationships/hyperlink" Target="http://www.school-collection.edu.ru/catalog/res/" TargetMode="External"/><Relationship Id="rId17" Type="http://schemas.openxmlformats.org/officeDocument/2006/relationships/hyperlink" Target="http://www.russmag.ru/pgroup.php?id=2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www.4students.ru/search.asp?id_subject=20" TargetMode="External"/><Relationship Id="rId20" Type="http://schemas.openxmlformats.org/officeDocument/2006/relationships/hyperlink" Target="http://www.shkolazhizni.ru/ta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&#1089;aim.ru/9" TargetMode="External"/><Relationship Id="rId11" Type="http://schemas.openxmlformats.org/officeDocument/2006/relationships/hyperlink" Target="http://www.garant.ru/prime/20070719/6232673.htm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znakcomplect.ru/top/out.php?id=65" TargetMode="External"/><Relationship Id="rId15" Type="http://schemas.openxmlformats.org/officeDocument/2006/relationships/hyperlink" Target="http://www.&#1072;festival.1september.ru/subjects/1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obzh.info" TargetMode="External"/><Relationship Id="rId19" Type="http://schemas.openxmlformats.org/officeDocument/2006/relationships/hyperlink" Target="http://www.it-n.ru/communities.aspx?cat_no=21983&amp;tmpl=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ndow.edu.ru/window/catalog?p_rubr=2.1.15" TargetMode="External"/><Relationship Id="rId14" Type="http://schemas.openxmlformats.org/officeDocument/2006/relationships/hyperlink" Target="http://www.znakcomplect.ru/school/school7.php" TargetMode="External"/><Relationship Id="rId22" Type="http://schemas.openxmlformats.org/officeDocument/2006/relationships/hyperlink" Target="http://www.examens.ru/otvet/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19</Pages>
  <Words>6757</Words>
  <Characters>38519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Данзан</cp:lastModifiedBy>
  <cp:revision>19</cp:revision>
  <cp:lastPrinted>2014-02-04T05:41:00Z</cp:lastPrinted>
  <dcterms:created xsi:type="dcterms:W3CDTF">2012-11-09T21:37:00Z</dcterms:created>
  <dcterms:modified xsi:type="dcterms:W3CDTF">2022-08-25T17:00:00Z</dcterms:modified>
</cp:coreProperties>
</file>