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E7" w:rsidRDefault="009126ED">
      <w:r>
        <w:rPr>
          <w:noProof/>
        </w:rPr>
        <w:drawing>
          <wp:inline distT="0" distB="0" distL="0" distR="0">
            <wp:extent cx="6480175" cy="2631118"/>
            <wp:effectExtent l="19050" t="0" r="0" b="0"/>
            <wp:docPr id="1" name="Рисунок 1" descr="C:\Users\user3\AppData\Local\Microsoft\Windows\Temporary Internet Files\Content.Word\2022-02-24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Temporary Internet Files\Content.Word\2022-02-24_004.jpg"/>
                    <pic:cNvPicPr>
                      <a:picLocks noChangeAspect="1" noChangeArrowheads="1"/>
                    </pic:cNvPicPr>
                  </pic:nvPicPr>
                  <pic:blipFill>
                    <a:blip r:embed="rId7" cstate="print"/>
                    <a:srcRect/>
                    <a:stretch>
                      <a:fillRect/>
                    </a:stretch>
                  </pic:blipFill>
                  <pic:spPr bwMode="auto">
                    <a:xfrm>
                      <a:off x="0" y="0"/>
                      <a:ext cx="6480175" cy="2631118"/>
                    </a:xfrm>
                    <a:prstGeom prst="rect">
                      <a:avLst/>
                    </a:prstGeom>
                    <a:noFill/>
                    <a:ln w="9525">
                      <a:noFill/>
                      <a:miter lim="800000"/>
                      <a:headEnd/>
                      <a:tailEnd/>
                    </a:ln>
                  </pic:spPr>
                </pic:pic>
              </a:graphicData>
            </a:graphic>
          </wp:inline>
        </w:drawing>
      </w:r>
    </w:p>
    <w:p w:rsidR="007D5E0A" w:rsidRDefault="007D5E0A"/>
    <w:p w:rsidR="007D5E0A" w:rsidRPr="00525968" w:rsidRDefault="007D5E0A" w:rsidP="007D5E0A">
      <w:pPr>
        <w:ind w:firstLine="540"/>
        <w:jc w:val="both"/>
      </w:pPr>
      <w:r w:rsidRPr="00525968">
        <w:t xml:space="preserve">    </w:t>
      </w:r>
    </w:p>
    <w:p w:rsidR="007D5E0A" w:rsidRPr="008675A6" w:rsidRDefault="007D5E0A" w:rsidP="007D5E0A">
      <w:pPr>
        <w:ind w:firstLine="540"/>
        <w:jc w:val="center"/>
        <w:rPr>
          <w:b/>
          <w:sz w:val="28"/>
          <w:szCs w:val="28"/>
        </w:rPr>
      </w:pPr>
      <w:r w:rsidRPr="008675A6">
        <w:rPr>
          <w:b/>
          <w:sz w:val="28"/>
          <w:szCs w:val="28"/>
        </w:rPr>
        <w:t xml:space="preserve">ПРАВИЛА </w:t>
      </w:r>
    </w:p>
    <w:p w:rsidR="007D5E0A" w:rsidRPr="008675A6" w:rsidRDefault="007D5E0A" w:rsidP="007D5E0A">
      <w:pPr>
        <w:ind w:firstLine="540"/>
        <w:jc w:val="center"/>
        <w:rPr>
          <w:b/>
          <w:sz w:val="28"/>
          <w:szCs w:val="28"/>
        </w:rPr>
      </w:pPr>
      <w:r w:rsidRPr="008675A6">
        <w:rPr>
          <w:b/>
          <w:sz w:val="28"/>
          <w:szCs w:val="28"/>
        </w:rPr>
        <w:t>ВНУТРЕННЕГО  ТРУДОВОГО РАСПОРЯДКА</w:t>
      </w:r>
    </w:p>
    <w:p w:rsidR="007D5E0A" w:rsidRPr="008675A6" w:rsidRDefault="007D5E0A" w:rsidP="007D5E0A">
      <w:pPr>
        <w:ind w:firstLine="540"/>
        <w:jc w:val="center"/>
        <w:rPr>
          <w:sz w:val="28"/>
          <w:szCs w:val="28"/>
        </w:rPr>
      </w:pPr>
      <w:r>
        <w:rPr>
          <w:sz w:val="28"/>
          <w:szCs w:val="28"/>
        </w:rPr>
        <w:t>МБОУ «</w:t>
      </w:r>
      <w:r w:rsidR="000D2024">
        <w:rPr>
          <w:sz w:val="28"/>
          <w:szCs w:val="28"/>
        </w:rPr>
        <w:t xml:space="preserve"> Оргаки</w:t>
      </w:r>
      <w:r>
        <w:rPr>
          <w:sz w:val="28"/>
          <w:szCs w:val="28"/>
        </w:rPr>
        <w:t>нская  СОШ им.Э.Чоноскаева</w:t>
      </w:r>
      <w:r w:rsidRPr="008675A6">
        <w:rPr>
          <w:sz w:val="28"/>
          <w:szCs w:val="28"/>
        </w:rPr>
        <w:t>»</w:t>
      </w:r>
    </w:p>
    <w:p w:rsidR="007D5E0A" w:rsidRPr="00FA1146" w:rsidRDefault="007D5E0A" w:rsidP="007D5E0A">
      <w:pPr>
        <w:jc w:val="both"/>
      </w:pPr>
    </w:p>
    <w:p w:rsidR="007D5E0A" w:rsidRPr="00FA1146" w:rsidRDefault="007D5E0A" w:rsidP="007D5E0A">
      <w:pPr>
        <w:ind w:firstLine="540"/>
        <w:jc w:val="center"/>
        <w:rPr>
          <w:rFonts w:cs="Tahoma"/>
          <w:b/>
        </w:rPr>
      </w:pPr>
      <w:smartTag w:uri="urn:schemas-microsoft-com:office:smarttags" w:element="place">
        <w:r w:rsidRPr="00FA1146">
          <w:rPr>
            <w:rFonts w:cs="Tahoma"/>
            <w:b/>
            <w:lang w:val="en-US"/>
          </w:rPr>
          <w:t>I</w:t>
        </w:r>
        <w:r w:rsidRPr="00FA1146">
          <w:rPr>
            <w:rFonts w:cs="Tahoma"/>
            <w:b/>
          </w:rPr>
          <w:t>.</w:t>
        </w:r>
      </w:smartTag>
      <w:r w:rsidRPr="00FA1146">
        <w:rPr>
          <w:rFonts w:cs="Tahoma"/>
          <w:b/>
        </w:rPr>
        <w:t xml:space="preserve"> Общие положения</w:t>
      </w:r>
    </w:p>
    <w:p w:rsidR="007D5E0A" w:rsidRPr="00FA1146" w:rsidRDefault="007D5E0A" w:rsidP="007D5E0A">
      <w:pPr>
        <w:ind w:firstLine="540"/>
        <w:jc w:val="both"/>
        <w:rPr>
          <w:rFonts w:cs="Tahoma"/>
          <w:b/>
        </w:rPr>
      </w:pPr>
    </w:p>
    <w:p w:rsidR="007D5E0A" w:rsidRPr="00FA1146" w:rsidRDefault="007D5E0A" w:rsidP="007D5E0A">
      <w:pPr>
        <w:autoSpaceDE w:val="0"/>
        <w:autoSpaceDN w:val="0"/>
        <w:adjustRightInd w:val="0"/>
        <w:ind w:firstLine="540"/>
        <w:jc w:val="both"/>
        <w:rPr>
          <w:rFonts w:cs="Tahoma"/>
        </w:rPr>
      </w:pPr>
      <w:r w:rsidRPr="00FA1146">
        <w:rPr>
          <w:rFonts w:cs="Tahoma"/>
        </w:rPr>
        <w:t>1.1.</w:t>
      </w:r>
      <w:r w:rsidRPr="00FA1146">
        <w:t xml:space="preserve"> Настоящие </w:t>
      </w:r>
      <w:r w:rsidRPr="00FA1146">
        <w:rPr>
          <w:rFonts w:cs="Tahoma"/>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7D5E0A" w:rsidRPr="00FA1146" w:rsidRDefault="007D5E0A" w:rsidP="007D5E0A">
      <w:pPr>
        <w:tabs>
          <w:tab w:val="num" w:pos="360"/>
          <w:tab w:val="left" w:pos="540"/>
          <w:tab w:val="left" w:pos="1620"/>
        </w:tabs>
        <w:ind w:firstLine="540"/>
        <w:jc w:val="both"/>
      </w:pPr>
      <w:r w:rsidRPr="00FA1146">
        <w:rPr>
          <w:rFonts w:cs="Tahoma"/>
        </w:rPr>
        <w:t xml:space="preserve">1.2. </w:t>
      </w:r>
      <w:r w:rsidRPr="00FA1146">
        <w:t xml:space="preserve">Правила внутреннего трудового распорядка </w:t>
      </w:r>
      <w:r w:rsidRPr="00FA1146">
        <w:rPr>
          <w:rFonts w:cs="Tahoma"/>
        </w:rPr>
        <w:t>(далее - Правила) -</w:t>
      </w:r>
      <w:r w:rsidRPr="00FA1146">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7D5E0A" w:rsidRPr="00FA1146" w:rsidRDefault="007D5E0A" w:rsidP="007D5E0A">
      <w:pPr>
        <w:tabs>
          <w:tab w:val="num" w:pos="360"/>
          <w:tab w:val="left" w:pos="540"/>
          <w:tab w:val="left" w:pos="1620"/>
        </w:tabs>
        <w:ind w:firstLine="540"/>
        <w:jc w:val="both"/>
        <w:rPr>
          <w:rFonts w:cs="Tahoma"/>
        </w:rPr>
      </w:pPr>
      <w:r w:rsidRPr="00FA1146">
        <w:rPr>
          <w:rFonts w:cs="Tahom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7D5E0A" w:rsidRPr="00FA1146" w:rsidRDefault="007D5E0A" w:rsidP="007D5E0A">
      <w:pPr>
        <w:ind w:firstLine="540"/>
        <w:jc w:val="both"/>
        <w:rPr>
          <w:rFonts w:cs="Tahoma"/>
        </w:rPr>
      </w:pPr>
      <w:r w:rsidRPr="00FA1146">
        <w:rPr>
          <w:rFonts w:cs="Tahoma"/>
        </w:rPr>
        <w:t>1.4. В настоящих Правилах используются следующие основные понятия:</w:t>
      </w:r>
    </w:p>
    <w:p w:rsidR="007D5E0A" w:rsidRPr="00FA1146" w:rsidRDefault="007D5E0A" w:rsidP="007D5E0A">
      <w:pPr>
        <w:ind w:firstLine="540"/>
        <w:jc w:val="both"/>
        <w:rPr>
          <w:rFonts w:cs="Tahoma"/>
        </w:rPr>
      </w:pPr>
      <w:r w:rsidRPr="00FA1146">
        <w:rPr>
          <w:rFonts w:cs="Tahom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7D5E0A" w:rsidRPr="00FA1146" w:rsidRDefault="007D5E0A" w:rsidP="007D5E0A">
      <w:pPr>
        <w:ind w:firstLine="540"/>
        <w:jc w:val="both"/>
        <w:rPr>
          <w:rFonts w:cs="Tahoma"/>
        </w:rPr>
      </w:pPr>
      <w:r w:rsidRPr="00FA1146">
        <w:rPr>
          <w:rFonts w:cs="Tahom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FA1146">
        <w:rPr>
          <w:rStyle w:val="a9"/>
          <w:rFonts w:cs="Tahoma"/>
        </w:rPr>
        <w:footnoteReference w:id="2"/>
      </w:r>
      <w:r w:rsidRPr="00FA1146">
        <w:rPr>
          <w:rFonts w:cs="Tahoma"/>
        </w:rPr>
        <w:t>;</w:t>
      </w:r>
    </w:p>
    <w:p w:rsidR="007D5E0A" w:rsidRPr="00FA1146" w:rsidRDefault="007D5E0A" w:rsidP="007D5E0A">
      <w:pPr>
        <w:autoSpaceDE w:val="0"/>
        <w:autoSpaceDN w:val="0"/>
        <w:adjustRightInd w:val="0"/>
        <w:ind w:firstLine="540"/>
        <w:jc w:val="both"/>
      </w:pPr>
      <w:r w:rsidRPr="00FA1146">
        <w:rPr>
          <w:rFonts w:cs="Tahoma"/>
        </w:rPr>
        <w:t xml:space="preserve">представитель работодателя - </w:t>
      </w:r>
      <w:r w:rsidRPr="00FA1146">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7D5E0A" w:rsidRPr="00FA1146" w:rsidRDefault="007D5E0A" w:rsidP="007D5E0A">
      <w:pPr>
        <w:autoSpaceDE w:val="0"/>
        <w:autoSpaceDN w:val="0"/>
        <w:adjustRightInd w:val="0"/>
        <w:ind w:firstLine="540"/>
        <w:jc w:val="both"/>
      </w:pPr>
      <w:r w:rsidRPr="00FA1146">
        <w:lastRenderedPageBreak/>
        <w:t xml:space="preserve">выборный орган первичной профсоюзной организации - представитель работников образовательной организации, наделенный в установленном трудовым законодательством порядке полномочиями представлять интересы работников организации в социальном партнерстве; </w:t>
      </w:r>
    </w:p>
    <w:p w:rsidR="007D5E0A" w:rsidRPr="00FA1146" w:rsidRDefault="007D5E0A" w:rsidP="007D5E0A">
      <w:pPr>
        <w:ind w:firstLine="540"/>
        <w:jc w:val="both"/>
        <w:rPr>
          <w:rFonts w:cs="Tahoma"/>
        </w:rPr>
      </w:pPr>
      <w:r w:rsidRPr="00FA1146">
        <w:rPr>
          <w:rFonts w:cs="Tahoma"/>
        </w:rPr>
        <w:t xml:space="preserve">работник - физическое лицо, вступившее в трудовые отношения с </w:t>
      </w:r>
      <w:r w:rsidRPr="00FA1146">
        <w:t>образовательной организацией</w:t>
      </w:r>
      <w:r w:rsidRPr="00FA1146">
        <w:rPr>
          <w:rFonts w:cs="Tahoma"/>
        </w:rPr>
        <w:t>;</w:t>
      </w:r>
    </w:p>
    <w:p w:rsidR="007D5E0A" w:rsidRPr="00FA1146" w:rsidRDefault="007D5E0A" w:rsidP="007D5E0A">
      <w:pPr>
        <w:ind w:firstLine="540"/>
        <w:jc w:val="both"/>
        <w:rPr>
          <w:rFonts w:cs="Tahoma"/>
        </w:rPr>
      </w:pPr>
      <w:r w:rsidRPr="00FA1146">
        <w:rPr>
          <w:rFonts w:cs="Tahoma"/>
        </w:rPr>
        <w:t>работодатель - юридическое лицо (</w:t>
      </w:r>
      <w:r w:rsidRPr="00FA1146">
        <w:t>образовательная организация</w:t>
      </w:r>
      <w:r w:rsidRPr="00FA1146">
        <w:rPr>
          <w:rFonts w:cs="Tahoma"/>
        </w:rPr>
        <w:t>), вступившее в трудовые отношения с работником.</w:t>
      </w:r>
    </w:p>
    <w:p w:rsidR="007D5E0A" w:rsidRPr="00FA1146" w:rsidRDefault="007D5E0A" w:rsidP="007D5E0A">
      <w:pPr>
        <w:tabs>
          <w:tab w:val="num" w:pos="360"/>
          <w:tab w:val="left" w:pos="540"/>
          <w:tab w:val="left" w:pos="1620"/>
        </w:tabs>
        <w:ind w:firstLine="540"/>
        <w:jc w:val="both"/>
      </w:pPr>
      <w:r w:rsidRPr="00FA1146">
        <w:rPr>
          <w:rFonts w:cs="Tahoma"/>
        </w:rPr>
        <w:t>1.5.</w:t>
      </w:r>
      <w:r w:rsidRPr="00FA1146">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D5E0A" w:rsidRPr="00FA1146" w:rsidRDefault="007D5E0A" w:rsidP="007D5E0A">
      <w:pPr>
        <w:tabs>
          <w:tab w:val="num" w:pos="360"/>
          <w:tab w:val="left" w:pos="540"/>
          <w:tab w:val="left" w:pos="1620"/>
        </w:tabs>
        <w:ind w:firstLine="540"/>
        <w:jc w:val="both"/>
      </w:pPr>
      <w:r w:rsidRPr="00FA1146">
        <w:t>Правила внутреннего трудового распорядка являются приложением к коллективному договору (ст. 190 ТК РФ).</w:t>
      </w:r>
    </w:p>
    <w:p w:rsidR="007D5E0A" w:rsidRPr="00FA1146" w:rsidRDefault="007D5E0A" w:rsidP="007D5E0A">
      <w:pPr>
        <w:tabs>
          <w:tab w:val="num" w:pos="360"/>
          <w:tab w:val="left" w:pos="540"/>
          <w:tab w:val="left" w:pos="1620"/>
        </w:tabs>
        <w:ind w:firstLine="540"/>
        <w:jc w:val="center"/>
        <w:rPr>
          <w:rFonts w:cs="Tahoma"/>
          <w:b/>
        </w:rPr>
      </w:pPr>
    </w:p>
    <w:p w:rsidR="007D5E0A" w:rsidRPr="00FA1146" w:rsidRDefault="007D5E0A" w:rsidP="007D5E0A">
      <w:pPr>
        <w:tabs>
          <w:tab w:val="num" w:pos="360"/>
          <w:tab w:val="left" w:pos="540"/>
          <w:tab w:val="left" w:pos="1620"/>
        </w:tabs>
        <w:ind w:firstLine="540"/>
        <w:jc w:val="center"/>
        <w:rPr>
          <w:rFonts w:cs="Tahoma"/>
          <w:b/>
        </w:rPr>
      </w:pPr>
      <w:r w:rsidRPr="00FA1146">
        <w:rPr>
          <w:rFonts w:cs="Tahoma"/>
          <w:b/>
          <w:lang w:val="en-US"/>
        </w:rPr>
        <w:t>II</w:t>
      </w:r>
      <w:r w:rsidRPr="00FA1146">
        <w:rPr>
          <w:rFonts w:cs="Tahoma"/>
          <w:b/>
        </w:rPr>
        <w:t>.</w:t>
      </w:r>
      <w:r w:rsidRPr="00FA1146">
        <w:rPr>
          <w:b/>
        </w:rPr>
        <w:t xml:space="preserve"> </w:t>
      </w:r>
      <w:r w:rsidRPr="00FA1146">
        <w:rPr>
          <w:rFonts w:cs="Tahoma"/>
          <w:b/>
        </w:rPr>
        <w:t xml:space="preserve">Порядок приема, перевода и увольнения работников </w:t>
      </w:r>
    </w:p>
    <w:p w:rsidR="007D5E0A" w:rsidRPr="00FA1146" w:rsidRDefault="007D5E0A" w:rsidP="007D5E0A">
      <w:pPr>
        <w:ind w:firstLine="540"/>
        <w:rPr>
          <w:rFonts w:cs="Tahoma"/>
        </w:rPr>
      </w:pPr>
      <w:r w:rsidRPr="00FA1146">
        <w:rPr>
          <w:rFonts w:cs="Tahoma"/>
        </w:rPr>
        <w:t> </w:t>
      </w:r>
    </w:p>
    <w:p w:rsidR="007D5E0A" w:rsidRPr="00FA1146" w:rsidRDefault="007D5E0A" w:rsidP="007D5E0A">
      <w:pPr>
        <w:tabs>
          <w:tab w:val="num" w:pos="360"/>
          <w:tab w:val="left" w:pos="540"/>
          <w:tab w:val="left" w:pos="1620"/>
        </w:tabs>
        <w:ind w:firstLine="540"/>
        <w:rPr>
          <w:rFonts w:cs="Tahoma"/>
          <w:b/>
          <w:u w:val="single"/>
        </w:rPr>
      </w:pPr>
      <w:r w:rsidRPr="00FA1146">
        <w:rPr>
          <w:rFonts w:cs="Tahoma"/>
          <w:b/>
        </w:rPr>
        <w:t>2.1.</w:t>
      </w:r>
      <w:r w:rsidRPr="00FA1146">
        <w:rPr>
          <w:b/>
        </w:rPr>
        <w:t xml:space="preserve"> </w:t>
      </w:r>
      <w:r w:rsidRPr="00FA1146">
        <w:rPr>
          <w:rFonts w:cs="Tahoma"/>
          <w:b/>
        </w:rPr>
        <w:t xml:space="preserve">Порядок приема на работу: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2.1.1. Работники реализуют свое право на труд путем заключения трудового договора о работе в данной </w:t>
      </w:r>
      <w:r w:rsidRPr="00FA1146">
        <w:t>образовательной организации</w:t>
      </w:r>
      <w:r w:rsidRPr="00FA1146">
        <w:rPr>
          <w:rFonts w:cs="Tahoma"/>
        </w:rPr>
        <w:t>.</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2.1.2. Трудовой договор заключается, как правило, на неопределенный срок.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7D5E0A" w:rsidRPr="00FA1146" w:rsidRDefault="007D5E0A" w:rsidP="007D5E0A">
      <w:pPr>
        <w:tabs>
          <w:tab w:val="num" w:pos="360"/>
          <w:tab w:val="left" w:pos="540"/>
          <w:tab w:val="left" w:pos="1620"/>
        </w:tabs>
        <w:ind w:firstLine="540"/>
        <w:jc w:val="both"/>
        <w:rPr>
          <w:rFonts w:cs="Tahoma"/>
        </w:rPr>
      </w:pPr>
      <w:r w:rsidRPr="00FA1146">
        <w:rPr>
          <w:rFonts w:cs="Tahoma"/>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7D5E0A" w:rsidRPr="00FA1146" w:rsidRDefault="007D5E0A" w:rsidP="007D5E0A">
      <w:pPr>
        <w:autoSpaceDE w:val="0"/>
        <w:autoSpaceDN w:val="0"/>
        <w:adjustRightInd w:val="0"/>
        <w:ind w:firstLine="540"/>
        <w:jc w:val="both"/>
      </w:pPr>
      <w:r w:rsidRPr="00FA1146">
        <w:t>Испытание при приеме на работу не устанавливается для:</w:t>
      </w:r>
    </w:p>
    <w:p w:rsidR="007D5E0A" w:rsidRPr="00FA1146" w:rsidRDefault="007D5E0A" w:rsidP="007D5E0A">
      <w:pPr>
        <w:autoSpaceDE w:val="0"/>
        <w:autoSpaceDN w:val="0"/>
        <w:adjustRightInd w:val="0"/>
        <w:ind w:firstLine="540"/>
        <w:jc w:val="both"/>
      </w:pPr>
      <w:r w:rsidRPr="00FA1146">
        <w:t>беременных женщин и женщин, имеющих детей в возрасте до полутора лет;</w:t>
      </w:r>
    </w:p>
    <w:p w:rsidR="007D5E0A" w:rsidRPr="00FA1146" w:rsidRDefault="007D5E0A" w:rsidP="007D5E0A">
      <w:pPr>
        <w:autoSpaceDE w:val="0"/>
        <w:autoSpaceDN w:val="0"/>
        <w:adjustRightInd w:val="0"/>
        <w:ind w:firstLine="540"/>
        <w:jc w:val="both"/>
      </w:pPr>
      <w:r w:rsidRPr="00FA1146">
        <w:t>лиц, не достигших возраста восемнадцати лет;</w:t>
      </w:r>
    </w:p>
    <w:p w:rsidR="007D5E0A" w:rsidRPr="00FA1146" w:rsidRDefault="007D5E0A" w:rsidP="007D5E0A">
      <w:pPr>
        <w:autoSpaceDE w:val="0"/>
        <w:autoSpaceDN w:val="0"/>
        <w:adjustRightInd w:val="0"/>
        <w:ind w:firstLine="540"/>
        <w:jc w:val="both"/>
      </w:pPr>
      <w:r w:rsidRPr="00FA1146">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7D5E0A" w:rsidRPr="00FA1146" w:rsidRDefault="007D5E0A" w:rsidP="007D5E0A">
      <w:pPr>
        <w:autoSpaceDE w:val="0"/>
        <w:autoSpaceDN w:val="0"/>
        <w:adjustRightInd w:val="0"/>
        <w:ind w:firstLine="540"/>
        <w:jc w:val="both"/>
      </w:pPr>
      <w:r w:rsidRPr="00FA1146">
        <w:t>лиц, избранных на выборную должность на оплачиваемую работу;</w:t>
      </w:r>
    </w:p>
    <w:p w:rsidR="007D5E0A" w:rsidRPr="00FA1146" w:rsidRDefault="007D5E0A" w:rsidP="007D5E0A">
      <w:pPr>
        <w:autoSpaceDE w:val="0"/>
        <w:autoSpaceDN w:val="0"/>
        <w:adjustRightInd w:val="0"/>
        <w:ind w:firstLine="540"/>
        <w:jc w:val="both"/>
      </w:pPr>
      <w:r w:rsidRPr="00FA1146">
        <w:t>лиц, приглашенных на работу в порядке перевода от другого работодателя по согласованию между работодателями;</w:t>
      </w:r>
    </w:p>
    <w:p w:rsidR="007D5E0A" w:rsidRPr="00FA1146" w:rsidRDefault="007D5E0A" w:rsidP="007D5E0A">
      <w:pPr>
        <w:autoSpaceDE w:val="0"/>
        <w:autoSpaceDN w:val="0"/>
        <w:adjustRightInd w:val="0"/>
        <w:ind w:firstLine="540"/>
        <w:jc w:val="both"/>
      </w:pPr>
      <w:r w:rsidRPr="00FA1146">
        <w:t>лиц, заключающих трудовой договор на срок до двух месяцев;</w:t>
      </w:r>
    </w:p>
    <w:p w:rsidR="007D5E0A" w:rsidRPr="00FA1146" w:rsidRDefault="007D5E0A" w:rsidP="007D5E0A">
      <w:pPr>
        <w:autoSpaceDE w:val="0"/>
        <w:autoSpaceDN w:val="0"/>
        <w:adjustRightInd w:val="0"/>
        <w:ind w:firstLine="540"/>
        <w:jc w:val="both"/>
      </w:pPr>
      <w:r w:rsidRPr="00FA1146">
        <w:t>иных лиц в случаях, предусмотренных ТК РФ, иными федеральными законами, коллективным договором.</w:t>
      </w:r>
    </w:p>
    <w:p w:rsidR="007D5E0A" w:rsidRPr="00FA1146" w:rsidRDefault="007D5E0A" w:rsidP="007D5E0A">
      <w:pPr>
        <w:tabs>
          <w:tab w:val="num" w:pos="360"/>
          <w:tab w:val="left" w:pos="540"/>
          <w:tab w:val="left" w:pos="1620"/>
        </w:tabs>
        <w:ind w:firstLine="540"/>
        <w:jc w:val="both"/>
        <w:rPr>
          <w:rFonts w:cs="Tahoma"/>
        </w:rPr>
      </w:pPr>
      <w:r w:rsidRPr="00FA1146">
        <w:rPr>
          <w:rFonts w:cs="Tahoma"/>
        </w:rPr>
        <w:t xml:space="preserve">2.1.4. Срок испытания не может превышать трех месяцев, а для руководителя </w:t>
      </w:r>
      <w:r w:rsidRPr="00FA1146">
        <w:t>образовательной организации</w:t>
      </w:r>
      <w:r w:rsidRPr="00FA1146">
        <w:rPr>
          <w:rFonts w:cs="Tahoma"/>
        </w:rPr>
        <w:t>, его заместителей, главного бухгалтера и его заместителя, руководителя структурного подразделения - не более шести месяцев.</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2.1.5.</w:t>
      </w:r>
      <w:r w:rsidRPr="00FA1146">
        <w:t xml:space="preserve"> </w:t>
      </w:r>
      <w:r w:rsidRPr="00FA1146">
        <w:rPr>
          <w:rFonts w:cs="Tahoma"/>
        </w:rPr>
        <w:t xml:space="preserve">Трудовой договор составляется в письменной форме и подписывается сторонами в двух экземплярах, один из которых хранится в </w:t>
      </w:r>
      <w:r w:rsidRPr="00FA1146">
        <w:t>образовательной организации</w:t>
      </w:r>
      <w:r w:rsidRPr="00FA1146">
        <w:rPr>
          <w:rFonts w:cs="Tahoma"/>
        </w:rPr>
        <w:t xml:space="preserve">, другой - у работника.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2.1.7.</w:t>
      </w:r>
      <w:r w:rsidRPr="00FA1146">
        <w:t xml:space="preserve"> </w:t>
      </w:r>
      <w:r w:rsidRPr="00FA1146">
        <w:rPr>
          <w:rFonts w:cs="Tahoma"/>
        </w:rPr>
        <w:t xml:space="preserve">При заключении трудового договора лицо, поступающее на работу, предъявляет работодателю в соответствии со ст. 65 ТК РФ: </w:t>
      </w:r>
    </w:p>
    <w:p w:rsidR="007D5E0A" w:rsidRPr="00FA1146" w:rsidRDefault="007D5E0A" w:rsidP="007D5E0A">
      <w:pPr>
        <w:tabs>
          <w:tab w:val="left" w:pos="540"/>
          <w:tab w:val="num" w:pos="720"/>
          <w:tab w:val="left" w:pos="1620"/>
        </w:tabs>
        <w:ind w:firstLine="540"/>
        <w:jc w:val="both"/>
        <w:rPr>
          <w:rFonts w:cs="Tahoma"/>
        </w:rPr>
      </w:pPr>
      <w:r w:rsidRPr="00FA1146">
        <w:rPr>
          <w:rFonts w:eastAsia="Symbol"/>
        </w:rPr>
        <w:t xml:space="preserve">- </w:t>
      </w:r>
      <w:r w:rsidRPr="00FA1146">
        <w:rPr>
          <w:rFonts w:cs="Tahoma"/>
        </w:rPr>
        <w:t>паспорт или иной документ, удостоверяющий личность;</w:t>
      </w:r>
    </w:p>
    <w:p w:rsidR="007D5E0A" w:rsidRPr="00FA1146" w:rsidRDefault="007D5E0A" w:rsidP="007D5E0A">
      <w:pPr>
        <w:tabs>
          <w:tab w:val="left" w:pos="540"/>
          <w:tab w:val="num" w:pos="720"/>
          <w:tab w:val="left" w:pos="1620"/>
        </w:tabs>
        <w:ind w:firstLine="540"/>
        <w:jc w:val="both"/>
      </w:pPr>
      <w:r w:rsidRPr="00FA1146">
        <w:rPr>
          <w:rFonts w:eastAsia="Symbol" w:cs="Symbol"/>
        </w:rPr>
        <w:t xml:space="preserve">- </w:t>
      </w:r>
      <w:r w:rsidRPr="00FA1146">
        <w:rPr>
          <w:rFonts w:cs="Tahoma"/>
        </w:rPr>
        <w:t xml:space="preserve">трудовую книжку, </w:t>
      </w:r>
      <w:r w:rsidRPr="00FA1146">
        <w:t>за исключением случаев, когда трудовой договор заключается впервые или работник поступает на работу на условиях совместительства;</w:t>
      </w:r>
    </w:p>
    <w:p w:rsidR="007D5E0A" w:rsidRPr="00FA1146" w:rsidRDefault="007D5E0A" w:rsidP="007D5E0A">
      <w:pPr>
        <w:autoSpaceDE w:val="0"/>
        <w:autoSpaceDN w:val="0"/>
        <w:adjustRightInd w:val="0"/>
        <w:ind w:firstLine="540"/>
        <w:jc w:val="both"/>
      </w:pPr>
      <w:r w:rsidRPr="00FA1146">
        <w:t>- страховое свидетельство государственного пенсионного страхования;</w:t>
      </w:r>
    </w:p>
    <w:p w:rsidR="007D5E0A" w:rsidRPr="00FA1146" w:rsidRDefault="007D5E0A" w:rsidP="007D5E0A">
      <w:pPr>
        <w:autoSpaceDE w:val="0"/>
        <w:autoSpaceDN w:val="0"/>
        <w:adjustRightInd w:val="0"/>
        <w:ind w:firstLine="540"/>
        <w:jc w:val="both"/>
      </w:pPr>
      <w:r w:rsidRPr="00FA1146">
        <w:lastRenderedPageBreak/>
        <w:t>- документы воинского учета - для военнообязанных и лиц, подлежащих призыву на военную службу;</w:t>
      </w:r>
    </w:p>
    <w:p w:rsidR="007D5E0A" w:rsidRPr="00FA1146" w:rsidRDefault="007D5E0A" w:rsidP="007D5E0A">
      <w:pPr>
        <w:autoSpaceDE w:val="0"/>
        <w:autoSpaceDN w:val="0"/>
        <w:adjustRightInd w:val="0"/>
        <w:ind w:firstLine="540"/>
        <w:jc w:val="both"/>
        <w:rPr>
          <w:rFonts w:eastAsia="Symbol" w:cs="Symbol"/>
        </w:rPr>
      </w:pPr>
      <w:r w:rsidRPr="00FA1146">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D5E0A" w:rsidRPr="00FA1146" w:rsidRDefault="007D5E0A" w:rsidP="007D5E0A">
      <w:pPr>
        <w:autoSpaceDE w:val="0"/>
        <w:autoSpaceDN w:val="0"/>
        <w:adjustRightInd w:val="0"/>
        <w:ind w:firstLine="540"/>
        <w:jc w:val="both"/>
      </w:pPr>
      <w:r w:rsidRPr="00FA1146">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history="1">
        <w:r w:rsidRPr="00FA1146">
          <w:t>порядке</w:t>
        </w:r>
      </w:hyperlink>
      <w:r w:rsidRPr="00FA1146">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7D5E0A" w:rsidRPr="00FA1146" w:rsidRDefault="007D5E0A" w:rsidP="007D5E0A">
      <w:pPr>
        <w:autoSpaceDE w:val="0"/>
        <w:autoSpaceDN w:val="0"/>
        <w:adjustRightInd w:val="0"/>
        <w:ind w:firstLine="540"/>
        <w:jc w:val="both"/>
        <w:rPr>
          <w:rFonts w:cs="Tahoma"/>
        </w:rPr>
      </w:pPr>
      <w:r w:rsidRPr="00FA1146">
        <w:rPr>
          <w:rFonts w:eastAsia="Symbol" w:cs="Symbol"/>
        </w:rPr>
        <w:t xml:space="preserve">Лица, поступающие на работу в </w:t>
      </w:r>
      <w:r w:rsidRPr="00FA1146">
        <w:t>образовательной организации</w:t>
      </w:r>
      <w:r w:rsidRPr="00FA1146">
        <w:rPr>
          <w:rFonts w:eastAsia="Symbol" w:cs="Symbol"/>
        </w:rPr>
        <w:t xml:space="preserve">, обязаны также предоставить </w:t>
      </w:r>
      <w:r w:rsidRPr="00FA1146">
        <w:rPr>
          <w:rFonts w:cs="Tahoma"/>
        </w:rPr>
        <w:t>личную медицинскую книжку, содержащую сведения</w:t>
      </w:r>
      <w:r w:rsidRPr="00FA1146">
        <w:rPr>
          <w:rFonts w:cs="Tahoma"/>
          <w:i/>
        </w:rPr>
        <w:t xml:space="preserve"> </w:t>
      </w:r>
      <w:r w:rsidRPr="00FA1146">
        <w:rPr>
          <w:rFonts w:cs="Tahoma"/>
        </w:rPr>
        <w:t xml:space="preserve">об отсутствии противопоказаний по состоянию здоровья для работы в </w:t>
      </w:r>
      <w:r w:rsidRPr="00FA1146">
        <w:t>образовательной организации</w:t>
      </w:r>
      <w:r w:rsidRPr="00FA1146">
        <w:rPr>
          <w:rFonts w:cs="Tahoma"/>
        </w:rPr>
        <w:t xml:space="preserve"> (ч. 1 ст. 213 ТК РФ).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2.1.10. Работники имеют право работать на условиях внутреннего и внешнего совместительства в порядке, предусмотренном ТК РФ.</w:t>
      </w:r>
    </w:p>
    <w:p w:rsidR="007D5E0A" w:rsidRPr="00FA1146" w:rsidRDefault="007D5E0A" w:rsidP="007D5E0A">
      <w:pPr>
        <w:tabs>
          <w:tab w:val="left" w:pos="540"/>
          <w:tab w:val="num" w:pos="720"/>
          <w:tab w:val="left" w:pos="1620"/>
        </w:tabs>
        <w:ind w:firstLine="540"/>
        <w:jc w:val="both"/>
      </w:pPr>
      <w:r w:rsidRPr="00FA1146">
        <w:rPr>
          <w:rFonts w:cs="Tahoma"/>
        </w:rPr>
        <w:t xml:space="preserve">Совмещение должности руководителя </w:t>
      </w:r>
      <w:r w:rsidRPr="00FA1146">
        <w:t>образовательной организации</w:t>
      </w:r>
      <w:r w:rsidRPr="00FA1146">
        <w:rPr>
          <w:rFonts w:cs="Tahoma"/>
        </w:rPr>
        <w:t xml:space="preserve"> с другими руководящими должностями внутри или вне организации не разрешается.</w:t>
      </w:r>
    </w:p>
    <w:p w:rsidR="007D5E0A" w:rsidRPr="00FA1146" w:rsidRDefault="007D5E0A" w:rsidP="007D5E0A">
      <w:pPr>
        <w:pStyle w:val="ConsPlusNormal"/>
        <w:widowControl/>
        <w:ind w:firstLine="540"/>
        <w:jc w:val="both"/>
        <w:rPr>
          <w:rFonts w:ascii="Times New Roman" w:hAnsi="Times New Roman" w:cs="Tahoma"/>
          <w:sz w:val="24"/>
          <w:szCs w:val="24"/>
        </w:rPr>
      </w:pPr>
      <w:r w:rsidRPr="00FA1146">
        <w:rPr>
          <w:rFonts w:ascii="Times New Roman" w:hAnsi="Times New Roman" w:cs="Times New Roman"/>
          <w:sz w:val="24"/>
          <w:szCs w:val="24"/>
        </w:rPr>
        <w:t>Должностные обязанности руководителя образовательной организации, его филиалов</w:t>
      </w:r>
      <w:r w:rsidRPr="00FA1146">
        <w:rPr>
          <w:rFonts w:ascii="Times New Roman" w:hAnsi="Times New Roman" w:cs="Times New Roman"/>
          <w:b/>
          <w:i/>
          <w:sz w:val="24"/>
          <w:szCs w:val="24"/>
        </w:rPr>
        <w:t xml:space="preserve">  </w:t>
      </w:r>
      <w:r w:rsidRPr="00FA1146">
        <w:rPr>
          <w:rFonts w:ascii="Times New Roman" w:hAnsi="Times New Roman" w:cs="Times New Roman"/>
          <w:sz w:val="24"/>
          <w:szCs w:val="24"/>
        </w:rPr>
        <w:t xml:space="preserve">(отделений) </w:t>
      </w:r>
      <w:r w:rsidRPr="00FA1146">
        <w:rPr>
          <w:rFonts w:ascii="Times New Roman" w:hAnsi="Times New Roman" w:cs="Tahoma"/>
          <w:sz w:val="24"/>
          <w:szCs w:val="24"/>
        </w:rPr>
        <w:t>не могут исполняться по совместительству (ч. 5 ст. 51 ФЗ «Об образовании в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2.1.13</w:t>
      </w:r>
      <w:r w:rsidRPr="00FA1146">
        <w:t xml:space="preserve">. </w:t>
      </w:r>
      <w:r w:rsidRPr="00FA1146">
        <w:rPr>
          <w:rFonts w:cs="Tahoma"/>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D5E0A" w:rsidRPr="00FA1146" w:rsidRDefault="007D5E0A" w:rsidP="007D5E0A">
      <w:pPr>
        <w:autoSpaceDE w:val="0"/>
        <w:autoSpaceDN w:val="0"/>
        <w:adjustRightInd w:val="0"/>
        <w:ind w:firstLine="540"/>
        <w:jc w:val="both"/>
      </w:pPr>
      <w:r w:rsidRPr="00FA1146">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 xml:space="preserve">2.1.14. Трудовые книжки работников хранятся в </w:t>
      </w:r>
      <w:r w:rsidRPr="00FA1146">
        <w:t>образовательной организации</w:t>
      </w:r>
      <w:r w:rsidRPr="00FA1146">
        <w:rPr>
          <w:rFonts w:cs="Tahoma"/>
        </w:rPr>
        <w:t xml:space="preserve">. Бланки трудовых книжек и вкладыши к ним хранятся как документы строгой отчетности. </w:t>
      </w:r>
    </w:p>
    <w:p w:rsidR="007D5E0A" w:rsidRPr="00FA1146" w:rsidRDefault="007D5E0A" w:rsidP="007D5E0A">
      <w:pPr>
        <w:autoSpaceDE w:val="0"/>
        <w:autoSpaceDN w:val="0"/>
        <w:adjustRightInd w:val="0"/>
        <w:ind w:firstLine="540"/>
        <w:jc w:val="both"/>
        <w:rPr>
          <w:rFonts w:cs="Tahoma"/>
        </w:rPr>
      </w:pPr>
      <w:r w:rsidRPr="00FA1146">
        <w:rPr>
          <w:rFonts w:cs="Tahoma"/>
        </w:rPr>
        <w:t>2.1.15.</w:t>
      </w:r>
      <w:r w:rsidRPr="00FA1146">
        <w:t xml:space="preserve"> </w:t>
      </w:r>
      <w:r w:rsidRPr="00FA1146">
        <w:rPr>
          <w:rFonts w:cs="Tahoma"/>
        </w:rPr>
        <w:t xml:space="preserve">С каждой записью, вносимой на основании приказа  в трудовую книжку </w:t>
      </w:r>
      <w:r w:rsidRPr="00FA1146">
        <w:t xml:space="preserve">о выполняемой работе, переводе на другую постоянную работу и увольнении, </w:t>
      </w:r>
      <w:r w:rsidRPr="00FA1146">
        <w:rPr>
          <w:rFonts w:cs="Tahoma"/>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7D5E0A" w:rsidRPr="00FA1146" w:rsidRDefault="007D5E0A" w:rsidP="007D5E0A">
      <w:pPr>
        <w:autoSpaceDE w:val="0"/>
        <w:autoSpaceDN w:val="0"/>
        <w:adjustRightInd w:val="0"/>
        <w:ind w:firstLine="540"/>
        <w:jc w:val="both"/>
      </w:pPr>
      <w:r w:rsidRPr="00FA1146">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w:t>
      </w:r>
      <w:r w:rsidRPr="00FA1146">
        <w:lastRenderedPageBreak/>
        <w:t xml:space="preserve">специальностям связано предоставление компенсаций и льгот либо наличие ограничений (ч. 2 ст. 57 ТК РФ). </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7D5E0A" w:rsidRPr="00FA1146" w:rsidRDefault="007D5E0A" w:rsidP="007D5E0A">
      <w:pPr>
        <w:tabs>
          <w:tab w:val="num" w:pos="720"/>
          <w:tab w:val="left" w:pos="1080"/>
          <w:tab w:val="left" w:pos="1620"/>
        </w:tabs>
        <w:ind w:firstLine="540"/>
        <w:jc w:val="both"/>
        <w:rPr>
          <w:rFonts w:cs="Tahoma"/>
        </w:rPr>
      </w:pPr>
    </w:p>
    <w:p w:rsidR="007D5E0A" w:rsidRPr="00FA1146" w:rsidRDefault="007D5E0A" w:rsidP="007D5E0A">
      <w:pPr>
        <w:tabs>
          <w:tab w:val="left" w:pos="540"/>
          <w:tab w:val="num" w:pos="773"/>
          <w:tab w:val="left" w:pos="1620"/>
        </w:tabs>
        <w:ind w:firstLine="540"/>
        <w:rPr>
          <w:rFonts w:cs="Tahoma"/>
          <w:b/>
        </w:rPr>
      </w:pPr>
      <w:r w:rsidRPr="00FA1146">
        <w:rPr>
          <w:rFonts w:cs="Tahoma"/>
          <w:b/>
        </w:rPr>
        <w:t>2.2.</w:t>
      </w:r>
      <w:r w:rsidRPr="00FA1146">
        <w:rPr>
          <w:b/>
        </w:rPr>
        <w:t xml:space="preserve"> </w:t>
      </w:r>
      <w:r w:rsidRPr="00FA1146">
        <w:rPr>
          <w:rFonts w:cs="Tahoma"/>
          <w:b/>
        </w:rPr>
        <w:t>Гарантии при приеме на работу:</w:t>
      </w:r>
    </w:p>
    <w:p w:rsidR="007D5E0A" w:rsidRPr="00FA1146" w:rsidRDefault="007D5E0A" w:rsidP="007D5E0A">
      <w:pPr>
        <w:tabs>
          <w:tab w:val="left" w:pos="540"/>
          <w:tab w:val="num" w:pos="773"/>
          <w:tab w:val="left" w:pos="1620"/>
        </w:tabs>
        <w:ind w:firstLine="540"/>
        <w:jc w:val="both"/>
        <w:rPr>
          <w:rFonts w:cs="Tahoma"/>
        </w:rPr>
      </w:pPr>
      <w:r w:rsidRPr="00FA1146">
        <w:rPr>
          <w:rFonts w:cs="Tahoma"/>
        </w:rPr>
        <w:t>2.2.1. Запрещается необоснованный отказ в заключении трудового договора (ст. 64 ТК РФ).</w:t>
      </w:r>
    </w:p>
    <w:p w:rsidR="007D5E0A" w:rsidRPr="00FA1146" w:rsidRDefault="007D5E0A" w:rsidP="007D5E0A">
      <w:pPr>
        <w:tabs>
          <w:tab w:val="left" w:pos="540"/>
          <w:tab w:val="num" w:pos="773"/>
          <w:tab w:val="left" w:pos="1620"/>
        </w:tabs>
        <w:ind w:firstLine="540"/>
        <w:jc w:val="both"/>
        <w:rPr>
          <w:rFonts w:cs="Tahoma"/>
        </w:rPr>
      </w:pPr>
      <w:r w:rsidRPr="00FA1146">
        <w:rPr>
          <w:rFonts w:cs="Tahom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7D5E0A" w:rsidRPr="00FA1146" w:rsidRDefault="007D5E0A" w:rsidP="007D5E0A">
      <w:pPr>
        <w:tabs>
          <w:tab w:val="left" w:pos="540"/>
          <w:tab w:val="num" w:pos="773"/>
          <w:tab w:val="left" w:pos="1620"/>
        </w:tabs>
        <w:ind w:firstLine="540"/>
        <w:jc w:val="both"/>
      </w:pPr>
      <w:r w:rsidRPr="00FA1146">
        <w:t>2.2.3. Запрещается отказывать в заключении трудового договора женщинам по мотивам, связанным с беременностью или наличием детей.</w:t>
      </w:r>
    </w:p>
    <w:p w:rsidR="007D5E0A" w:rsidRPr="00FA1146" w:rsidRDefault="007D5E0A" w:rsidP="007D5E0A">
      <w:pPr>
        <w:tabs>
          <w:tab w:val="left" w:pos="540"/>
          <w:tab w:val="num" w:pos="773"/>
          <w:tab w:val="left" w:pos="1620"/>
        </w:tabs>
        <w:ind w:firstLine="540"/>
        <w:jc w:val="both"/>
      </w:pPr>
      <w:r w:rsidRPr="00FA1146">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D5E0A" w:rsidRPr="00FA1146" w:rsidRDefault="007D5E0A" w:rsidP="007D5E0A">
      <w:pPr>
        <w:autoSpaceDE w:val="0"/>
        <w:autoSpaceDN w:val="0"/>
        <w:adjustRightInd w:val="0"/>
        <w:ind w:firstLine="540"/>
        <w:jc w:val="both"/>
      </w:pPr>
      <w:r w:rsidRPr="00FA1146">
        <w:t>2.2.4. По требованию лица, которому отказано в заключении трудового договора, работодатель обязан сообщить причину отказа в письменной форме.</w:t>
      </w:r>
    </w:p>
    <w:p w:rsidR="007D5E0A" w:rsidRPr="00FA1146" w:rsidRDefault="007D5E0A" w:rsidP="007D5E0A">
      <w:pPr>
        <w:autoSpaceDE w:val="0"/>
        <w:autoSpaceDN w:val="0"/>
        <w:adjustRightInd w:val="0"/>
        <w:ind w:firstLine="540"/>
        <w:jc w:val="both"/>
      </w:pPr>
      <w:r w:rsidRPr="00FA1146">
        <w:t>2.2.5. Отказ в заключении трудового договора может быть обжалован в суд.</w:t>
      </w:r>
    </w:p>
    <w:p w:rsidR="007D5E0A" w:rsidRPr="00FA1146" w:rsidRDefault="007D5E0A" w:rsidP="007D5E0A">
      <w:pPr>
        <w:tabs>
          <w:tab w:val="left" w:pos="540"/>
          <w:tab w:val="num" w:pos="720"/>
          <w:tab w:val="left" w:pos="1620"/>
        </w:tabs>
        <w:ind w:firstLine="540"/>
        <w:jc w:val="both"/>
        <w:rPr>
          <w:rFonts w:cs="Tahoma"/>
          <w:b/>
        </w:rPr>
      </w:pPr>
    </w:p>
    <w:p w:rsidR="007D5E0A" w:rsidRPr="00FA1146" w:rsidRDefault="007D5E0A" w:rsidP="007D5E0A">
      <w:pPr>
        <w:tabs>
          <w:tab w:val="left" w:pos="540"/>
          <w:tab w:val="num" w:pos="720"/>
          <w:tab w:val="left" w:pos="1620"/>
        </w:tabs>
        <w:ind w:firstLine="540"/>
        <w:jc w:val="both"/>
        <w:rPr>
          <w:rFonts w:cs="Tahoma"/>
          <w:b/>
        </w:rPr>
      </w:pPr>
      <w:r w:rsidRPr="00FA1146">
        <w:rPr>
          <w:rFonts w:cs="Tahoma"/>
          <w:b/>
        </w:rPr>
        <w:t>2.3.</w:t>
      </w:r>
      <w:r w:rsidRPr="00FA1146">
        <w:rPr>
          <w:b/>
        </w:rPr>
        <w:t xml:space="preserve"> Изменение условий трудового договора и </w:t>
      </w:r>
      <w:r w:rsidRPr="00FA1146">
        <w:rPr>
          <w:rFonts w:cs="Tahoma"/>
          <w:b/>
        </w:rPr>
        <w:t xml:space="preserve">перевод на другую работу: </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2.3.1.</w:t>
      </w:r>
      <w:r w:rsidRPr="00FA1146">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FA1146">
        <w:rPr>
          <w:rFonts w:cs="Tahoma"/>
        </w:rPr>
        <w:t xml:space="preserve"> сторон трудового договора, за исключением случаев, предусмотренных ТК РФ (ст. 74 ТК РФ). Соглашение об изменении </w:t>
      </w:r>
      <w:r w:rsidRPr="00FA1146">
        <w:t>определенных сторонами условий трудового договора</w:t>
      </w:r>
      <w:r w:rsidRPr="00FA1146">
        <w:rPr>
          <w:rFonts w:cs="Tahoma"/>
        </w:rPr>
        <w:t xml:space="preserve"> заключается в письменной форме и оформляется дополнительным соглашением к трудовому договору (ст. 72 ТК РФ).</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Изменение условий (содержания) трудового договора возможно по следующим основаниям:</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К числу таких причин могут относиться:</w:t>
      </w:r>
    </w:p>
    <w:p w:rsidR="007D5E0A" w:rsidRPr="00FA1146" w:rsidRDefault="007D5E0A" w:rsidP="007D5E0A">
      <w:pPr>
        <w:ind w:firstLine="540"/>
        <w:jc w:val="both"/>
      </w:pPr>
      <w:r w:rsidRPr="00FA1146">
        <w:t>реорганизация организации (слияние, присоединение, разделение, выделение, преобразование), а также внутренняя реорганизация в организации;</w:t>
      </w:r>
    </w:p>
    <w:p w:rsidR="007D5E0A" w:rsidRPr="00FA1146" w:rsidRDefault="007D5E0A" w:rsidP="007D5E0A">
      <w:pPr>
        <w:ind w:firstLine="540"/>
        <w:jc w:val="both"/>
        <w:rPr>
          <w:rFonts w:cs="Tahoma"/>
        </w:rPr>
      </w:pPr>
      <w:r w:rsidRPr="00FA1146">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w:t>
      </w:r>
      <w:r w:rsidRPr="00FA1146">
        <w:rPr>
          <w:rFonts w:cs="Tahoma"/>
        </w:rPr>
        <w:lastRenderedPageBreak/>
        <w:t>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7D5E0A" w:rsidRPr="00FA1146" w:rsidRDefault="007D5E0A" w:rsidP="007D5E0A">
      <w:pPr>
        <w:tabs>
          <w:tab w:val="num" w:pos="720"/>
          <w:tab w:val="left" w:pos="1080"/>
          <w:tab w:val="left" w:pos="1620"/>
        </w:tabs>
        <w:ind w:firstLine="540"/>
        <w:jc w:val="both"/>
        <w:rPr>
          <w:rFonts w:ascii="Arial" w:hAnsi="Arial" w:cs="Arial"/>
        </w:rPr>
      </w:pPr>
      <w:r w:rsidRPr="00FA1146">
        <w:rPr>
          <w:rFonts w:cs="Tahoma"/>
        </w:rPr>
        <w:t xml:space="preserve">2.3.4. Перевод на другую постоянную работу в пределах одной </w:t>
      </w:r>
      <w:r w:rsidRPr="00FA1146">
        <w:t>образовательной организации</w:t>
      </w:r>
      <w:r w:rsidRPr="00FA1146">
        <w:rPr>
          <w:rFonts w:cs="Tahoma"/>
        </w:rPr>
        <w:t xml:space="preserve"> оформляется приказом работодателя, на основании которого делается запись в трудовой книжке работника.</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7D5E0A" w:rsidRPr="00FA1146" w:rsidRDefault="007D5E0A" w:rsidP="007D5E0A">
      <w:pPr>
        <w:autoSpaceDE w:val="0"/>
        <w:autoSpaceDN w:val="0"/>
        <w:adjustRightInd w:val="0"/>
        <w:ind w:firstLine="540"/>
        <w:jc w:val="both"/>
      </w:pPr>
      <w:r w:rsidRPr="00FA1146">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ab/>
        <w:t>При этом перевод на работу, требующую более низкой квалификации, допускается только с письменного согласия работника.</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7D5E0A" w:rsidRPr="00FA1146" w:rsidRDefault="007D5E0A" w:rsidP="007D5E0A">
      <w:pPr>
        <w:tabs>
          <w:tab w:val="num" w:pos="720"/>
          <w:tab w:val="left" w:pos="1080"/>
          <w:tab w:val="left" w:pos="1620"/>
        </w:tabs>
        <w:ind w:firstLine="540"/>
        <w:jc w:val="both"/>
        <w:rPr>
          <w:rFonts w:cs="Tahoma"/>
        </w:rPr>
      </w:pPr>
      <w:r w:rsidRPr="00FA1146">
        <w:rPr>
          <w:rFonts w:cs="Tahoma"/>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7D5E0A" w:rsidRPr="00FA1146" w:rsidRDefault="007D5E0A" w:rsidP="007D5E0A">
      <w:pPr>
        <w:autoSpaceDE w:val="0"/>
        <w:autoSpaceDN w:val="0"/>
        <w:adjustRightInd w:val="0"/>
        <w:ind w:firstLine="540"/>
        <w:jc w:val="both"/>
      </w:pPr>
      <w:r w:rsidRPr="00FA1146">
        <w:t>2.3.9. Работодатель обязан в соответствии со ст. 76 ТК РФ отстранить от работы (не допускать к работе) работника:</w:t>
      </w:r>
    </w:p>
    <w:p w:rsidR="007D5E0A" w:rsidRPr="00FA1146" w:rsidRDefault="007D5E0A" w:rsidP="007D5E0A">
      <w:pPr>
        <w:autoSpaceDE w:val="0"/>
        <w:autoSpaceDN w:val="0"/>
        <w:adjustRightInd w:val="0"/>
        <w:ind w:firstLine="540"/>
        <w:jc w:val="both"/>
      </w:pPr>
      <w:r w:rsidRPr="00FA1146">
        <w:t>появившегося на работе в состоянии алкогольного, наркотического или иного токсического опьянения;</w:t>
      </w:r>
    </w:p>
    <w:p w:rsidR="007D5E0A" w:rsidRPr="00FA1146" w:rsidRDefault="007D5E0A" w:rsidP="007D5E0A">
      <w:pPr>
        <w:autoSpaceDE w:val="0"/>
        <w:autoSpaceDN w:val="0"/>
        <w:adjustRightInd w:val="0"/>
        <w:ind w:firstLine="540"/>
        <w:jc w:val="both"/>
      </w:pPr>
      <w:r w:rsidRPr="00FA1146">
        <w:t>не прошедшего в установленном порядке обучение и проверку знаний и навыков в области охраны труда;</w:t>
      </w:r>
    </w:p>
    <w:p w:rsidR="007D5E0A" w:rsidRPr="00FA1146" w:rsidRDefault="007D5E0A" w:rsidP="007D5E0A">
      <w:pPr>
        <w:autoSpaceDE w:val="0"/>
        <w:autoSpaceDN w:val="0"/>
        <w:adjustRightInd w:val="0"/>
        <w:ind w:firstLine="540"/>
        <w:jc w:val="both"/>
      </w:pPr>
      <w:r w:rsidRPr="00FA1146">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7D5E0A" w:rsidRPr="00FA1146" w:rsidRDefault="007D5E0A" w:rsidP="007D5E0A">
      <w:pPr>
        <w:autoSpaceDE w:val="0"/>
        <w:autoSpaceDN w:val="0"/>
        <w:adjustRightInd w:val="0"/>
        <w:ind w:firstLine="540"/>
        <w:jc w:val="both"/>
      </w:pPr>
      <w:r w:rsidRPr="00FA1146">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7D5E0A" w:rsidRPr="00FA1146" w:rsidRDefault="007D5E0A" w:rsidP="007D5E0A">
      <w:pPr>
        <w:autoSpaceDE w:val="0"/>
        <w:autoSpaceDN w:val="0"/>
        <w:adjustRightInd w:val="0"/>
        <w:ind w:firstLine="540"/>
        <w:jc w:val="both"/>
      </w:pPr>
      <w:r w:rsidRPr="00FA1146">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D5E0A" w:rsidRPr="00FA1146" w:rsidRDefault="007D5E0A" w:rsidP="007D5E0A">
      <w:pPr>
        <w:autoSpaceDE w:val="0"/>
        <w:autoSpaceDN w:val="0"/>
        <w:adjustRightInd w:val="0"/>
        <w:ind w:firstLine="540"/>
        <w:jc w:val="both"/>
      </w:pPr>
      <w:r w:rsidRPr="00FA1146">
        <w:t>в других случаях, предусмотренных федеральными законами и иными нормативными правовыми актами Российской Федерации.</w:t>
      </w:r>
    </w:p>
    <w:p w:rsidR="007D5E0A" w:rsidRPr="00FA1146" w:rsidRDefault="007D5E0A" w:rsidP="007D5E0A">
      <w:pPr>
        <w:tabs>
          <w:tab w:val="left" w:pos="540"/>
          <w:tab w:val="num" w:pos="720"/>
          <w:tab w:val="left" w:pos="1620"/>
        </w:tabs>
        <w:ind w:firstLine="540"/>
        <w:rPr>
          <w:rFonts w:cs="Tahoma"/>
          <w:b/>
        </w:rPr>
      </w:pPr>
    </w:p>
    <w:p w:rsidR="007D5E0A" w:rsidRPr="00FA1146" w:rsidRDefault="007D5E0A" w:rsidP="007D5E0A">
      <w:pPr>
        <w:tabs>
          <w:tab w:val="left" w:pos="540"/>
          <w:tab w:val="num" w:pos="720"/>
          <w:tab w:val="left" w:pos="1620"/>
        </w:tabs>
        <w:ind w:firstLine="540"/>
        <w:rPr>
          <w:rFonts w:cs="Tahoma"/>
          <w:b/>
        </w:rPr>
      </w:pPr>
      <w:r w:rsidRPr="00FA1146">
        <w:rPr>
          <w:rFonts w:cs="Tahoma"/>
          <w:b/>
        </w:rPr>
        <w:t>2.4.</w:t>
      </w:r>
      <w:r w:rsidRPr="00FA1146">
        <w:rPr>
          <w:b/>
        </w:rPr>
        <w:t xml:space="preserve"> </w:t>
      </w:r>
      <w:r w:rsidRPr="00FA1146">
        <w:rPr>
          <w:rFonts w:cs="Tahoma"/>
          <w:b/>
        </w:rPr>
        <w:t xml:space="preserve">Прекращение трудового договора: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2.4.1. Прекращение трудового договора может иметь место только по основаниям, предусмотренным трудовым законодательством.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2.4.2. Трудовой договор может быть в любое время расторгнут по соглашению сторон трудового договора (ст. 78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2.4.3. Срочный трудовой договор прекращается с истечением срока его действия (ст. 79 ТК РФ).</w:t>
      </w:r>
    </w:p>
    <w:p w:rsidR="007D5E0A" w:rsidRPr="00FA1146" w:rsidRDefault="007D5E0A" w:rsidP="007D5E0A">
      <w:pPr>
        <w:autoSpaceDE w:val="0"/>
        <w:autoSpaceDN w:val="0"/>
        <w:adjustRightInd w:val="0"/>
        <w:ind w:firstLine="540"/>
        <w:jc w:val="both"/>
      </w:pPr>
      <w:r w:rsidRPr="00FA1146">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D5E0A" w:rsidRPr="00FA1146" w:rsidRDefault="007D5E0A" w:rsidP="007D5E0A">
      <w:pPr>
        <w:autoSpaceDE w:val="0"/>
        <w:autoSpaceDN w:val="0"/>
        <w:adjustRightInd w:val="0"/>
        <w:ind w:firstLine="540"/>
        <w:jc w:val="both"/>
      </w:pPr>
      <w:r w:rsidRPr="00FA1146">
        <w:lastRenderedPageBreak/>
        <w:t>Трудовой договор, заключенный на время выполнения определенной работы, прекращается по завершении этой работы.</w:t>
      </w:r>
    </w:p>
    <w:p w:rsidR="007D5E0A" w:rsidRPr="00FA1146" w:rsidRDefault="007D5E0A" w:rsidP="007D5E0A">
      <w:pPr>
        <w:autoSpaceDE w:val="0"/>
        <w:autoSpaceDN w:val="0"/>
        <w:adjustRightInd w:val="0"/>
        <w:ind w:firstLine="540"/>
        <w:jc w:val="both"/>
      </w:pPr>
      <w:r w:rsidRPr="00FA1146">
        <w:t>Трудовой договор, заключенный на время исполнения обязанностей отсутствующего работника, прекращается с выходом этого работника на работу.</w:t>
      </w:r>
    </w:p>
    <w:p w:rsidR="007D5E0A" w:rsidRPr="00FA1146" w:rsidRDefault="007D5E0A" w:rsidP="007D5E0A">
      <w:pPr>
        <w:autoSpaceDE w:val="0"/>
        <w:autoSpaceDN w:val="0"/>
        <w:adjustRightInd w:val="0"/>
        <w:ind w:firstLine="540"/>
        <w:jc w:val="both"/>
      </w:pPr>
      <w:r w:rsidRPr="00FA1146">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7D5E0A" w:rsidRPr="00FA1146" w:rsidRDefault="007D5E0A" w:rsidP="007D5E0A">
      <w:pPr>
        <w:tabs>
          <w:tab w:val="left" w:pos="540"/>
          <w:tab w:val="num" w:pos="720"/>
          <w:tab w:val="left" w:pos="1620"/>
        </w:tabs>
        <w:ind w:firstLine="540"/>
        <w:jc w:val="both"/>
      </w:pPr>
      <w:r w:rsidRPr="00FA1146">
        <w:rPr>
          <w:rFonts w:cs="Tahoma"/>
        </w:rPr>
        <w:t>2.4.5.</w:t>
      </w:r>
      <w:r w:rsidRPr="00FA1146">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7D5E0A" w:rsidRPr="00FA1146" w:rsidRDefault="007D5E0A" w:rsidP="007D5E0A">
      <w:pPr>
        <w:autoSpaceDE w:val="0"/>
        <w:autoSpaceDN w:val="0"/>
        <w:adjustRightInd w:val="0"/>
        <w:ind w:firstLine="540"/>
        <w:jc w:val="both"/>
      </w:pPr>
      <w:r w:rsidRPr="00FA1146">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По истечении срока предупреждения об увольнении работник имеет право прекратить работу.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2.4.8. Увольнение по результатам аттестации работников, а также в случаях сокращения численности или штата работников </w:t>
      </w:r>
      <w:r w:rsidRPr="00FA1146">
        <w:t>образовательной организации</w:t>
      </w:r>
      <w:r w:rsidRPr="00FA1146">
        <w:rPr>
          <w:rFonts w:cs="Tahoma"/>
        </w:rPr>
        <w:t xml:space="preserve"> допускается, если невозможно перевести работника с его согласия на другую работу.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Причинами увольнения работников, в том числе педагогических работников, по п. 2 ч. 1 ст. 81 ТК РФ, могут являться: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 реорганизация </w:t>
      </w:r>
      <w:r w:rsidRPr="00FA1146">
        <w:t>образовательной организации</w:t>
      </w:r>
      <w:r w:rsidRPr="00FA1146">
        <w:rPr>
          <w:rFonts w:cs="Tahoma"/>
        </w:rPr>
        <w:t>;</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исключение из штатного расписания некоторых должностей (сокращение штата);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сокращение численности работников;</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уменьшение количества классов-комплектов, групп;</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изменение количества часов по предмету ввиду изменения учебного плана, учебных программ и т.п.</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2.4.9. Ликвидация или реорганизация </w:t>
      </w:r>
      <w:r w:rsidRPr="00FA1146">
        <w:t>образовательной организации</w:t>
      </w:r>
      <w:r w:rsidRPr="00FA1146">
        <w:rPr>
          <w:rFonts w:cs="Tahoma"/>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7D5E0A" w:rsidRPr="00FA1146" w:rsidRDefault="007D5E0A" w:rsidP="007D5E0A">
      <w:pPr>
        <w:autoSpaceDE w:val="0"/>
        <w:autoSpaceDN w:val="0"/>
        <w:adjustRightInd w:val="0"/>
        <w:ind w:firstLine="540"/>
        <w:jc w:val="both"/>
        <w:rPr>
          <w:iCs/>
        </w:rPr>
      </w:pPr>
      <w:r w:rsidRPr="00FA1146">
        <w:rPr>
          <w:iCs/>
        </w:rPr>
        <w:lastRenderedPageBreak/>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7D5E0A" w:rsidRPr="00FA1146" w:rsidRDefault="007D5E0A" w:rsidP="007D5E0A">
      <w:pPr>
        <w:autoSpaceDE w:val="0"/>
        <w:autoSpaceDN w:val="0"/>
        <w:adjustRightInd w:val="0"/>
        <w:ind w:firstLine="540"/>
        <w:jc w:val="both"/>
        <w:rPr>
          <w:iCs/>
        </w:rPr>
      </w:pPr>
      <w:r w:rsidRPr="00FA1146">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7D5E0A" w:rsidRPr="00FA1146" w:rsidRDefault="007D5E0A" w:rsidP="007D5E0A">
      <w:pPr>
        <w:autoSpaceDE w:val="0"/>
        <w:autoSpaceDN w:val="0"/>
        <w:adjustRightInd w:val="0"/>
        <w:ind w:firstLine="540"/>
        <w:jc w:val="both"/>
        <w:rPr>
          <w:iCs/>
        </w:rPr>
      </w:pPr>
      <w:r w:rsidRPr="00FA1146">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7D5E0A" w:rsidRPr="00FA1146" w:rsidRDefault="007D5E0A" w:rsidP="007D5E0A">
      <w:pPr>
        <w:tabs>
          <w:tab w:val="left" w:pos="540"/>
          <w:tab w:val="num" w:pos="720"/>
          <w:tab w:val="left" w:pos="900"/>
        </w:tabs>
        <w:ind w:firstLine="540"/>
        <w:jc w:val="both"/>
        <w:rPr>
          <w:rFonts w:cs="Tahoma"/>
        </w:rPr>
      </w:pPr>
      <w:r w:rsidRPr="00FA1146">
        <w:rPr>
          <w:rFonts w:cs="Tahoma"/>
        </w:rPr>
        <w:t>2.4.11.</w:t>
      </w:r>
      <w:r w:rsidRPr="00FA1146">
        <w:t xml:space="preserve"> </w:t>
      </w:r>
      <w:r w:rsidRPr="00FA1146">
        <w:rPr>
          <w:rFonts w:cs="Tahoma"/>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7D5E0A" w:rsidRPr="00FA1146" w:rsidRDefault="007D5E0A" w:rsidP="007D5E0A">
      <w:pPr>
        <w:tabs>
          <w:tab w:val="left" w:pos="540"/>
          <w:tab w:val="num" w:pos="720"/>
          <w:tab w:val="left" w:pos="1620"/>
        </w:tabs>
        <w:ind w:firstLine="540"/>
        <w:jc w:val="both"/>
        <w:rPr>
          <w:rFonts w:cs="Tahoma"/>
        </w:rPr>
      </w:pPr>
      <w:r w:rsidRPr="00FA1146">
        <w:rPr>
          <w:rFonts w:eastAsia="Symbol" w:cs="Symbol"/>
        </w:rPr>
        <w:t>-</w:t>
      </w:r>
      <w:r w:rsidRPr="00FA1146">
        <w:rPr>
          <w:rFonts w:eastAsia="Symbol"/>
        </w:rPr>
        <w:t xml:space="preserve"> </w:t>
      </w:r>
      <w:r w:rsidRPr="00FA1146">
        <w:rPr>
          <w:rFonts w:cs="Tahoma"/>
        </w:rPr>
        <w:t xml:space="preserve">повторное в течение одного года грубое нарушение устава образовательной организации; </w:t>
      </w:r>
    </w:p>
    <w:p w:rsidR="007D5E0A" w:rsidRPr="00FA1146" w:rsidRDefault="007D5E0A" w:rsidP="007D5E0A">
      <w:pPr>
        <w:tabs>
          <w:tab w:val="left" w:pos="540"/>
          <w:tab w:val="num" w:pos="720"/>
          <w:tab w:val="left" w:pos="1620"/>
        </w:tabs>
        <w:ind w:firstLine="540"/>
        <w:jc w:val="both"/>
        <w:rPr>
          <w:rFonts w:cs="Tahoma"/>
        </w:rPr>
      </w:pPr>
      <w:r w:rsidRPr="00FA1146">
        <w:rPr>
          <w:rFonts w:eastAsia="Symbol" w:cs="Symbol"/>
        </w:rPr>
        <w:t>-</w:t>
      </w:r>
      <w:r w:rsidRPr="00FA1146">
        <w:rPr>
          <w:rFonts w:eastAsia="Symbol"/>
        </w:rPr>
        <w:t xml:space="preserve"> </w:t>
      </w:r>
      <w:r w:rsidRPr="00FA1146">
        <w:rPr>
          <w:rFonts w:cs="Tahoma"/>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7D5E0A" w:rsidRPr="00FA1146" w:rsidRDefault="007D5E0A" w:rsidP="007D5E0A">
      <w:pPr>
        <w:tabs>
          <w:tab w:val="left" w:pos="540"/>
          <w:tab w:val="num" w:pos="720"/>
          <w:tab w:val="left" w:pos="900"/>
        </w:tabs>
        <w:ind w:firstLine="540"/>
        <w:jc w:val="both"/>
        <w:rPr>
          <w:rFonts w:cs="Tahoma"/>
        </w:rPr>
      </w:pPr>
      <w:r w:rsidRPr="00FA1146">
        <w:rPr>
          <w:rFonts w:cs="Tahoma"/>
        </w:rPr>
        <w:t>2.4.12.</w:t>
      </w:r>
      <w:r w:rsidRPr="00FA1146">
        <w:t xml:space="preserve"> </w:t>
      </w:r>
      <w:r w:rsidRPr="00FA1146">
        <w:rPr>
          <w:rFonts w:cs="Tahoma"/>
        </w:rPr>
        <w:t xml:space="preserve">Прекращение трудового договора оформляется приказом  работодателя (ст. 84.1 ТК РФ). </w:t>
      </w:r>
    </w:p>
    <w:p w:rsidR="007D5E0A" w:rsidRPr="00FA1146" w:rsidRDefault="007D5E0A" w:rsidP="007D5E0A">
      <w:pPr>
        <w:tabs>
          <w:tab w:val="left" w:pos="540"/>
          <w:tab w:val="num" w:pos="720"/>
          <w:tab w:val="left" w:pos="900"/>
        </w:tabs>
        <w:ind w:firstLine="540"/>
        <w:jc w:val="both"/>
        <w:rPr>
          <w:rFonts w:cs="Tahoma"/>
        </w:rPr>
      </w:pPr>
      <w:r w:rsidRPr="00FA1146">
        <w:rPr>
          <w:rFonts w:cs="Tahoma"/>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D5E0A" w:rsidRPr="00FA1146" w:rsidRDefault="007D5E0A" w:rsidP="007D5E0A">
      <w:pPr>
        <w:autoSpaceDE w:val="0"/>
        <w:autoSpaceDN w:val="0"/>
        <w:adjustRightInd w:val="0"/>
        <w:ind w:firstLine="540"/>
        <w:jc w:val="both"/>
        <w:rPr>
          <w:rFonts w:cs="Tahoma"/>
        </w:rPr>
      </w:pPr>
      <w:r w:rsidRPr="00FA1146">
        <w:rPr>
          <w:rFonts w:cs="Tahoma"/>
        </w:rPr>
        <w:t xml:space="preserve">2.4.13. Днем прекращения трудового договора во всех случаях является последний день работы работника, </w:t>
      </w:r>
      <w:r w:rsidRPr="00FA1146">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D5E0A" w:rsidRPr="00FA1146" w:rsidRDefault="007D5E0A" w:rsidP="007D5E0A">
      <w:pPr>
        <w:tabs>
          <w:tab w:val="left" w:pos="540"/>
          <w:tab w:val="num" w:pos="720"/>
          <w:tab w:val="left" w:pos="900"/>
        </w:tabs>
        <w:ind w:firstLine="540"/>
        <w:jc w:val="both"/>
        <w:rPr>
          <w:rFonts w:cs="Tahoma"/>
        </w:rPr>
      </w:pPr>
      <w:r w:rsidRPr="00FA1146">
        <w:rPr>
          <w:rFonts w:cs="Tahoma"/>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7D5E0A" w:rsidRPr="00FA1146" w:rsidRDefault="007D5E0A" w:rsidP="007D5E0A">
      <w:pPr>
        <w:tabs>
          <w:tab w:val="left" w:pos="540"/>
          <w:tab w:val="num" w:pos="720"/>
          <w:tab w:val="left" w:pos="900"/>
        </w:tabs>
        <w:ind w:firstLine="540"/>
        <w:jc w:val="both"/>
        <w:rPr>
          <w:rFonts w:cs="Tahoma"/>
        </w:rPr>
      </w:pPr>
      <w:r w:rsidRPr="00FA1146">
        <w:rPr>
          <w:rFonts w:cs="Tahom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7D5E0A" w:rsidRPr="00FA1146" w:rsidRDefault="007D5E0A" w:rsidP="007D5E0A">
      <w:pPr>
        <w:tabs>
          <w:tab w:val="left" w:pos="540"/>
          <w:tab w:val="num" w:pos="720"/>
          <w:tab w:val="left" w:pos="900"/>
        </w:tabs>
        <w:ind w:firstLine="540"/>
        <w:jc w:val="both"/>
        <w:rPr>
          <w:rFonts w:cs="Tahoma"/>
        </w:rPr>
      </w:pPr>
      <w:r w:rsidRPr="00FA1146">
        <w:rPr>
          <w:rFonts w:cs="Tahoma"/>
        </w:rPr>
        <w:t>2.4.15.</w:t>
      </w:r>
      <w:r w:rsidRPr="00FA1146">
        <w:t xml:space="preserve"> </w:t>
      </w:r>
      <w:r w:rsidRPr="00FA1146">
        <w:rPr>
          <w:rFonts w:cs="Tahoma"/>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7D5E0A" w:rsidRPr="00FA1146" w:rsidRDefault="007D5E0A" w:rsidP="007D5E0A">
      <w:pPr>
        <w:ind w:firstLine="540"/>
        <w:rPr>
          <w:rFonts w:cs="Tahoma"/>
        </w:rPr>
      </w:pPr>
    </w:p>
    <w:p w:rsidR="007D5E0A" w:rsidRPr="007165A8" w:rsidRDefault="007D5E0A" w:rsidP="007D5E0A">
      <w:pPr>
        <w:ind w:firstLine="540"/>
        <w:jc w:val="center"/>
        <w:rPr>
          <w:rFonts w:cs="Tahoma"/>
        </w:rPr>
      </w:pPr>
      <w:r w:rsidRPr="00FA1146">
        <w:rPr>
          <w:b/>
          <w:lang w:val="en-US"/>
        </w:rPr>
        <w:t>III</w:t>
      </w:r>
      <w:r w:rsidRPr="00FA1146">
        <w:rPr>
          <w:b/>
        </w:rPr>
        <w:t>. Основные права, обязанности и ответственность сторон трудового договора</w:t>
      </w:r>
    </w:p>
    <w:p w:rsidR="007D5E0A" w:rsidRPr="00FA1146" w:rsidRDefault="007D5E0A" w:rsidP="007D5E0A">
      <w:pPr>
        <w:ind w:firstLine="540"/>
        <w:rPr>
          <w:b/>
        </w:rPr>
      </w:pPr>
      <w:r w:rsidRPr="00FA1146">
        <w:rPr>
          <w:b/>
        </w:rPr>
        <w:t>3.1. Работник имеет право:</w:t>
      </w:r>
    </w:p>
    <w:p w:rsidR="007D5E0A" w:rsidRPr="00FA1146" w:rsidRDefault="007D5E0A" w:rsidP="007D5E0A">
      <w:pPr>
        <w:tabs>
          <w:tab w:val="num" w:pos="720"/>
        </w:tabs>
        <w:ind w:firstLine="540"/>
        <w:jc w:val="both"/>
        <w:rPr>
          <w:rFonts w:eastAsia="Symbol" w:cs="Symbol"/>
        </w:rPr>
      </w:pPr>
      <w:r w:rsidRPr="00FA1146">
        <w:rPr>
          <w:rFonts w:eastAsia="Symbol" w:cs="Symbol"/>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7D5E0A" w:rsidRPr="00FA1146" w:rsidRDefault="007D5E0A" w:rsidP="007D5E0A">
      <w:pPr>
        <w:tabs>
          <w:tab w:val="num" w:pos="720"/>
        </w:tabs>
        <w:ind w:firstLine="540"/>
        <w:jc w:val="both"/>
        <w:rPr>
          <w:rFonts w:eastAsia="Symbol" w:cs="Symbol"/>
        </w:rPr>
      </w:pPr>
      <w:r w:rsidRPr="00FA1146">
        <w:rPr>
          <w:rFonts w:eastAsia="Symbol" w:cs="Symbol"/>
        </w:rPr>
        <w:t>3.1.2. на предоставление ему работы, обусловленной трудовым договором;</w:t>
      </w:r>
    </w:p>
    <w:p w:rsidR="007D5E0A" w:rsidRPr="00FA1146" w:rsidRDefault="007D5E0A" w:rsidP="007D5E0A">
      <w:pPr>
        <w:tabs>
          <w:tab w:val="num" w:pos="720"/>
        </w:tabs>
        <w:ind w:firstLine="540"/>
        <w:jc w:val="both"/>
        <w:rPr>
          <w:rFonts w:eastAsia="Symbol" w:cs="Symbol"/>
        </w:rPr>
      </w:pPr>
      <w:r w:rsidRPr="00FA1146">
        <w:rPr>
          <w:rFonts w:eastAsia="Symbol" w:cs="Symbol"/>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7D5E0A" w:rsidRPr="00FA1146" w:rsidRDefault="007D5E0A" w:rsidP="007D5E0A">
      <w:pPr>
        <w:tabs>
          <w:tab w:val="num" w:pos="720"/>
        </w:tabs>
        <w:ind w:firstLine="540"/>
        <w:jc w:val="both"/>
        <w:rPr>
          <w:rFonts w:eastAsia="Symbol" w:cs="Symbol"/>
        </w:rPr>
      </w:pPr>
      <w:r w:rsidRPr="00FA1146">
        <w:rPr>
          <w:rFonts w:eastAsia="Symbol" w:cs="Symbol"/>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D5E0A" w:rsidRPr="00FA1146" w:rsidRDefault="007D5E0A" w:rsidP="007D5E0A">
      <w:pPr>
        <w:tabs>
          <w:tab w:val="num" w:pos="720"/>
        </w:tabs>
        <w:ind w:firstLine="540"/>
        <w:jc w:val="both"/>
        <w:rPr>
          <w:rFonts w:eastAsia="Symbol" w:cs="Symbol"/>
        </w:rPr>
      </w:pPr>
      <w:r w:rsidRPr="00FA1146">
        <w:rPr>
          <w:rFonts w:eastAsia="Symbol" w:cs="Symbol"/>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7D5E0A" w:rsidRPr="00FA1146" w:rsidRDefault="007D5E0A" w:rsidP="007D5E0A">
      <w:pPr>
        <w:tabs>
          <w:tab w:val="num" w:pos="720"/>
        </w:tabs>
        <w:ind w:firstLine="540"/>
        <w:jc w:val="both"/>
        <w:rPr>
          <w:rFonts w:eastAsia="Symbol" w:cs="Symbol"/>
        </w:rPr>
      </w:pPr>
      <w:r w:rsidRPr="00FA1146">
        <w:rPr>
          <w:rFonts w:eastAsia="Symbol" w:cs="Symbol"/>
        </w:rPr>
        <w:t>3.1.6. на полную достоверную информацию об условиях труда и требованиях охраны труда на рабочем месте;</w:t>
      </w:r>
    </w:p>
    <w:p w:rsidR="007D5E0A" w:rsidRPr="00FA1146" w:rsidRDefault="007D5E0A" w:rsidP="007D5E0A">
      <w:pPr>
        <w:tabs>
          <w:tab w:val="num" w:pos="720"/>
        </w:tabs>
        <w:ind w:firstLine="540"/>
        <w:jc w:val="both"/>
        <w:rPr>
          <w:rFonts w:eastAsia="Symbol" w:cs="Symbol"/>
        </w:rPr>
      </w:pPr>
      <w:r w:rsidRPr="00FA1146">
        <w:rPr>
          <w:rFonts w:eastAsia="Symbol" w:cs="Symbol"/>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7D5E0A" w:rsidRPr="00FA1146" w:rsidRDefault="007D5E0A" w:rsidP="007D5E0A">
      <w:pPr>
        <w:tabs>
          <w:tab w:val="num" w:pos="720"/>
        </w:tabs>
        <w:ind w:firstLine="540"/>
        <w:jc w:val="both"/>
        <w:rPr>
          <w:rFonts w:eastAsia="Symbol" w:cs="Symbol"/>
        </w:rPr>
      </w:pPr>
      <w:r w:rsidRPr="00FA1146">
        <w:rPr>
          <w:rFonts w:eastAsia="Symbol" w:cs="Symbol"/>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D5E0A" w:rsidRPr="00FA1146" w:rsidRDefault="007D5E0A" w:rsidP="007D5E0A">
      <w:pPr>
        <w:tabs>
          <w:tab w:val="num" w:pos="720"/>
        </w:tabs>
        <w:ind w:firstLine="540"/>
        <w:jc w:val="both"/>
        <w:rPr>
          <w:rFonts w:eastAsia="Symbol" w:cs="Symbol"/>
        </w:rPr>
      </w:pPr>
      <w:r w:rsidRPr="00FA1146">
        <w:rPr>
          <w:rFonts w:eastAsia="Symbol" w:cs="Symbol"/>
        </w:rPr>
        <w:lastRenderedPageBreak/>
        <w:t xml:space="preserve">3.1.9. на участие в управлении </w:t>
      </w:r>
      <w:r w:rsidRPr="00FA1146">
        <w:rPr>
          <w:rFonts w:cs="Tahoma"/>
        </w:rPr>
        <w:t>образовательной организацией</w:t>
      </w:r>
      <w:r w:rsidRPr="00FA1146">
        <w:rPr>
          <w:rFonts w:eastAsia="Symbol" w:cs="Symbol"/>
        </w:rPr>
        <w:t xml:space="preserve"> в предусмотренных ТК РФ, иными федеральными законами, соглашениями и коллективным договором формах;</w:t>
      </w:r>
    </w:p>
    <w:p w:rsidR="007D5E0A" w:rsidRPr="00FA1146" w:rsidRDefault="007D5E0A" w:rsidP="007D5E0A">
      <w:pPr>
        <w:tabs>
          <w:tab w:val="num" w:pos="720"/>
        </w:tabs>
        <w:ind w:firstLine="540"/>
        <w:jc w:val="both"/>
        <w:rPr>
          <w:rFonts w:eastAsia="Symbol" w:cs="Symbol"/>
        </w:rPr>
      </w:pPr>
      <w:r w:rsidRPr="00FA1146">
        <w:rPr>
          <w:rFonts w:eastAsia="Symbol" w:cs="Symbol"/>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7D5E0A" w:rsidRPr="00FA1146" w:rsidRDefault="007D5E0A" w:rsidP="007D5E0A">
      <w:pPr>
        <w:tabs>
          <w:tab w:val="num" w:pos="720"/>
        </w:tabs>
        <w:ind w:firstLine="540"/>
        <w:jc w:val="both"/>
        <w:rPr>
          <w:rFonts w:eastAsia="Symbol" w:cs="Symbol"/>
        </w:rPr>
      </w:pPr>
      <w:r w:rsidRPr="00FA1146">
        <w:rPr>
          <w:rFonts w:eastAsia="Symbol" w:cs="Symbol"/>
        </w:rPr>
        <w:t>3.1.11. на защиту своих трудовых прав, свобод и законных интересов всеми не запрещенными законом способами;</w:t>
      </w:r>
    </w:p>
    <w:p w:rsidR="007D5E0A" w:rsidRPr="00FA1146" w:rsidRDefault="007D5E0A" w:rsidP="007D5E0A">
      <w:pPr>
        <w:tabs>
          <w:tab w:val="num" w:pos="720"/>
        </w:tabs>
        <w:ind w:firstLine="540"/>
        <w:jc w:val="both"/>
        <w:rPr>
          <w:rFonts w:eastAsia="Symbol" w:cs="Symbol"/>
        </w:rPr>
      </w:pPr>
      <w:r w:rsidRPr="00FA1146">
        <w:rPr>
          <w:rFonts w:eastAsia="Symbol" w:cs="Symbol"/>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D5E0A" w:rsidRPr="00FA1146" w:rsidRDefault="007D5E0A" w:rsidP="007D5E0A">
      <w:pPr>
        <w:tabs>
          <w:tab w:val="num" w:pos="720"/>
        </w:tabs>
        <w:ind w:firstLine="540"/>
        <w:jc w:val="both"/>
        <w:rPr>
          <w:rFonts w:eastAsia="Symbol" w:cs="Symbol"/>
        </w:rPr>
      </w:pPr>
      <w:r w:rsidRPr="00FA1146">
        <w:rPr>
          <w:rFonts w:eastAsia="Symbol" w:cs="Symbol"/>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7D5E0A" w:rsidRPr="00FA1146" w:rsidRDefault="007D5E0A" w:rsidP="007D5E0A">
      <w:pPr>
        <w:tabs>
          <w:tab w:val="num" w:pos="720"/>
        </w:tabs>
        <w:ind w:firstLine="540"/>
        <w:jc w:val="both"/>
        <w:rPr>
          <w:rFonts w:eastAsia="Symbol" w:cs="Symbol"/>
        </w:rPr>
      </w:pPr>
      <w:r w:rsidRPr="00FA1146">
        <w:rPr>
          <w:rFonts w:eastAsia="Symbol" w:cs="Symbol"/>
        </w:rPr>
        <w:t>3.1.14. на обязательное социальное страхование в случаях, предусмотренных федеральными законами;</w:t>
      </w:r>
    </w:p>
    <w:p w:rsidR="007D5E0A" w:rsidRPr="00FA1146" w:rsidRDefault="007D5E0A" w:rsidP="007D5E0A">
      <w:pPr>
        <w:pStyle w:val="HTML"/>
        <w:autoSpaceDE w:val="0"/>
        <w:ind w:firstLine="540"/>
        <w:jc w:val="both"/>
        <w:rPr>
          <w:rFonts w:ascii="Times New Roman" w:eastAsia="Times New Roman" w:hAnsi="Times New Roman" w:cs="Times New Roman"/>
          <w:sz w:val="24"/>
          <w:szCs w:val="24"/>
        </w:rPr>
      </w:pPr>
      <w:r w:rsidRPr="00FA1146">
        <w:rPr>
          <w:rFonts w:ascii="Times New Roman" w:eastAsia="Symbol" w:hAnsi="Times New Roman" w:cs="Symbol"/>
          <w:sz w:val="24"/>
          <w:szCs w:val="24"/>
          <w:lang w:eastAsia="ru-RU"/>
        </w:rPr>
        <w:t xml:space="preserve">3.1.15. </w:t>
      </w:r>
      <w:r w:rsidRPr="00FA1146">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FA1146">
        <w:rPr>
          <w:rFonts w:ascii="Times New Roman" w:eastAsia="Times New Roman" w:hAnsi="Times New Roman" w:cs="Times New Roman"/>
          <w:sz w:val="24"/>
          <w:szCs w:val="24"/>
        </w:rPr>
        <w:t>, трудовым договором, законодательством Российской Федерации.</w:t>
      </w:r>
    </w:p>
    <w:p w:rsidR="007D5E0A" w:rsidRPr="00FA1146" w:rsidRDefault="007D5E0A" w:rsidP="007D5E0A">
      <w:pPr>
        <w:pStyle w:val="HTML"/>
        <w:autoSpaceDE w:val="0"/>
        <w:ind w:firstLine="540"/>
        <w:jc w:val="both"/>
        <w:rPr>
          <w:rFonts w:ascii="Times New Roman" w:eastAsia="Times New Roman" w:hAnsi="Times New Roman" w:cs="Times New Roman"/>
          <w:sz w:val="24"/>
          <w:szCs w:val="24"/>
        </w:rPr>
      </w:pPr>
    </w:p>
    <w:p w:rsidR="007D5E0A" w:rsidRPr="00FA1146" w:rsidRDefault="007D5E0A" w:rsidP="007D5E0A">
      <w:pPr>
        <w:ind w:firstLine="540"/>
        <w:rPr>
          <w:b/>
        </w:rPr>
      </w:pPr>
      <w:r w:rsidRPr="00FA1146">
        <w:rPr>
          <w:b/>
        </w:rPr>
        <w:t>3.2. Работник обязан:</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3.2.1. </w:t>
      </w:r>
      <w:r w:rsidRPr="00FA1146">
        <w:rPr>
          <w:rFonts w:cs="Tahoma"/>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A1146">
        <w:rPr>
          <w:rFonts w:cs="Tahoma"/>
        </w:rPr>
        <w:t>;</w:t>
      </w:r>
    </w:p>
    <w:p w:rsidR="007D5E0A" w:rsidRPr="00FA1146" w:rsidRDefault="007D5E0A" w:rsidP="007D5E0A">
      <w:pPr>
        <w:tabs>
          <w:tab w:val="num" w:pos="720"/>
        </w:tabs>
        <w:ind w:firstLine="540"/>
        <w:jc w:val="both"/>
        <w:rPr>
          <w:rFonts w:eastAsia="Symbol" w:cs="Symbol"/>
        </w:rPr>
      </w:pPr>
      <w:r w:rsidRPr="00FA1146">
        <w:rPr>
          <w:rFonts w:eastAsia="Symbol" w:cs="Symbol"/>
        </w:rPr>
        <w:t>3.2.2. соблюдать требования по охране труда и обеспечению безопасности труда;</w:t>
      </w:r>
    </w:p>
    <w:p w:rsidR="007D5E0A" w:rsidRPr="00FA1146" w:rsidRDefault="007D5E0A" w:rsidP="007D5E0A">
      <w:pPr>
        <w:tabs>
          <w:tab w:val="num" w:pos="720"/>
        </w:tabs>
        <w:ind w:firstLine="540"/>
        <w:jc w:val="both"/>
        <w:rPr>
          <w:rFonts w:eastAsia="Symbol" w:cs="Symbol"/>
        </w:rPr>
      </w:pPr>
      <w:r w:rsidRPr="00FA1146">
        <w:rPr>
          <w:rFonts w:eastAsia="Symbol" w:cs="Symbol"/>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7D5E0A" w:rsidRPr="00FA1146" w:rsidRDefault="007D5E0A" w:rsidP="007D5E0A">
      <w:pPr>
        <w:tabs>
          <w:tab w:val="num" w:pos="720"/>
        </w:tabs>
        <w:ind w:firstLine="540"/>
        <w:jc w:val="both"/>
        <w:rPr>
          <w:rFonts w:eastAsia="Symbol" w:cs="Symbol"/>
        </w:rPr>
      </w:pPr>
      <w:r w:rsidRPr="00FA1146">
        <w:rPr>
          <w:rFonts w:eastAsia="Symbol" w:cs="Symbol"/>
        </w:rPr>
        <w:tab/>
        <w:t>3.2.4. бережно относиться к имуществу работодателя, в т.ч. к имуществу третьих лиц, находящихся у работодателя;</w:t>
      </w:r>
    </w:p>
    <w:p w:rsidR="007D5E0A" w:rsidRPr="00FA1146" w:rsidRDefault="007D5E0A" w:rsidP="007D5E0A">
      <w:pPr>
        <w:tabs>
          <w:tab w:val="num" w:pos="720"/>
        </w:tabs>
        <w:ind w:firstLine="540"/>
        <w:jc w:val="both"/>
        <w:rPr>
          <w:rFonts w:eastAsia="Symbol" w:cs="Symbol"/>
        </w:rPr>
      </w:pPr>
      <w:r w:rsidRPr="00FA1146">
        <w:rPr>
          <w:rFonts w:eastAsia="Symbol" w:cs="Symbol"/>
        </w:rPr>
        <w:t>3.2.5. проходить предварительные и периодические медицинские осмотры;</w:t>
      </w:r>
    </w:p>
    <w:p w:rsidR="007D5E0A" w:rsidRPr="00FA1146" w:rsidRDefault="007D5E0A" w:rsidP="007D5E0A">
      <w:pPr>
        <w:tabs>
          <w:tab w:val="num" w:pos="720"/>
        </w:tabs>
        <w:ind w:firstLine="540"/>
        <w:jc w:val="both"/>
        <w:rPr>
          <w:rFonts w:eastAsia="Symbol" w:cs="Symbol"/>
        </w:rPr>
      </w:pPr>
      <w:r w:rsidRPr="00FA1146">
        <w:t>3.2.6. предъявлять при приеме на работу документы, предусмотренные трудовым законодательством;</w:t>
      </w:r>
    </w:p>
    <w:p w:rsidR="007D5E0A" w:rsidRPr="00FA1146" w:rsidRDefault="007D5E0A" w:rsidP="007D5E0A">
      <w:pPr>
        <w:tabs>
          <w:tab w:val="num" w:pos="720"/>
        </w:tabs>
        <w:ind w:firstLine="540"/>
        <w:jc w:val="both"/>
        <w:rPr>
          <w:rFonts w:eastAsia="Symbol" w:cs="Symbol"/>
        </w:rPr>
      </w:pPr>
      <w:r w:rsidRPr="00FA1146">
        <w:rPr>
          <w:rFonts w:eastAsia="Symbol" w:cs="Symbol"/>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7D5E0A" w:rsidRPr="00FA1146" w:rsidRDefault="007D5E0A" w:rsidP="007D5E0A">
      <w:pPr>
        <w:tabs>
          <w:tab w:val="num" w:pos="720"/>
        </w:tabs>
        <w:ind w:firstLine="540"/>
        <w:jc w:val="both"/>
        <w:rPr>
          <w:rFonts w:eastAsia="Symbol" w:cs="Symbol"/>
          <w:i/>
        </w:rPr>
      </w:pPr>
      <w:r w:rsidRPr="00FA1146">
        <w:t xml:space="preserve">3.2.8. экономно и рационально расходовать энергию, топливо и другие </w:t>
      </w:r>
      <w:r w:rsidRPr="00FA1146">
        <w:rPr>
          <w:rFonts w:eastAsia="Symbol" w:cs="Symbol"/>
        </w:rPr>
        <w:t>материальные ресурсы работодателя;</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3.2.9. соблюдать законные права и свободы обучающихся и воспитанников; </w:t>
      </w:r>
    </w:p>
    <w:p w:rsidR="007D5E0A" w:rsidRPr="00FA1146" w:rsidRDefault="007D5E0A" w:rsidP="007D5E0A">
      <w:pPr>
        <w:tabs>
          <w:tab w:val="num" w:pos="720"/>
        </w:tabs>
        <w:ind w:firstLine="540"/>
        <w:jc w:val="both"/>
        <w:rPr>
          <w:rFonts w:eastAsia="Symbol" w:cs="Symbol"/>
        </w:rPr>
      </w:pPr>
      <w:r w:rsidRPr="00FA1146">
        <w:rPr>
          <w:rFonts w:eastAsia="Symbol" w:cs="Symbol"/>
        </w:rPr>
        <w:t>3.2.10. уважительно и тактично относиться к коллегам по работе и обучающимся;</w:t>
      </w:r>
    </w:p>
    <w:p w:rsidR="007D5E0A" w:rsidRPr="00FA1146" w:rsidRDefault="007D5E0A" w:rsidP="007D5E0A">
      <w:pPr>
        <w:ind w:firstLine="540"/>
        <w:jc w:val="both"/>
        <w:rPr>
          <w:rFonts w:cs="Tahoma"/>
        </w:rPr>
      </w:pPr>
      <w:r w:rsidRPr="00FA1146">
        <w:rPr>
          <w:rFonts w:eastAsia="Symbol" w:cs="Symbol"/>
        </w:rPr>
        <w:t xml:space="preserve">3.2.11. </w:t>
      </w:r>
      <w:r w:rsidRPr="00FA1146">
        <w:rPr>
          <w:rFonts w:cs="Tahoma"/>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7D5E0A" w:rsidRPr="00FA1146" w:rsidRDefault="007D5E0A" w:rsidP="007D5E0A">
      <w:pPr>
        <w:ind w:firstLine="540"/>
        <w:jc w:val="both"/>
        <w:rPr>
          <w:rFonts w:cs="Tahoma"/>
        </w:rPr>
      </w:pPr>
    </w:p>
    <w:p w:rsidR="007D5E0A" w:rsidRPr="00FA1146" w:rsidRDefault="007D5E0A" w:rsidP="007D5E0A">
      <w:pPr>
        <w:numPr>
          <w:ilvl w:val="1"/>
          <w:numId w:val="1"/>
        </w:numPr>
        <w:ind w:left="0" w:firstLine="540"/>
        <w:jc w:val="both"/>
        <w:rPr>
          <w:b/>
        </w:rPr>
      </w:pPr>
      <w:r w:rsidRPr="00FA1146">
        <w:rPr>
          <w:rFonts w:eastAsia="Symbol" w:cs="Symbol"/>
          <w:b/>
        </w:rPr>
        <w:t xml:space="preserve">Педагогические работники </w:t>
      </w:r>
      <w:r w:rsidRPr="00FA1146">
        <w:rPr>
          <w:rFonts w:cs="Tahoma"/>
          <w:b/>
        </w:rPr>
        <w:t>образовательной организации</w:t>
      </w:r>
      <w:r w:rsidRPr="00FA1146">
        <w:rPr>
          <w:rFonts w:eastAsia="Symbol" w:cs="Symbol"/>
          <w:b/>
        </w:rPr>
        <w:t xml:space="preserve"> имеют право:</w:t>
      </w:r>
    </w:p>
    <w:p w:rsidR="007D5E0A" w:rsidRPr="00FA1146" w:rsidRDefault="007D5E0A" w:rsidP="007D5E0A">
      <w:pPr>
        <w:tabs>
          <w:tab w:val="num" w:pos="720"/>
        </w:tabs>
        <w:ind w:firstLine="540"/>
        <w:jc w:val="both"/>
        <w:rPr>
          <w:rFonts w:eastAsia="Symbol" w:cs="Symbol"/>
        </w:rPr>
      </w:pPr>
      <w:r w:rsidRPr="00FA1146">
        <w:rPr>
          <w:rFonts w:eastAsia="Symbol" w:cs="Symbol"/>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3.3.2. на внесение предложений по совершенствованию образовательного процесса в </w:t>
      </w:r>
      <w:r w:rsidRPr="00FA1146">
        <w:rPr>
          <w:rFonts w:cs="Tahoma"/>
        </w:rPr>
        <w:t>организации</w:t>
      </w:r>
      <w:r w:rsidRPr="00FA1146">
        <w:rPr>
          <w:rFonts w:eastAsia="Symbol" w:cs="Symbol"/>
        </w:rPr>
        <w:t>;</w:t>
      </w:r>
    </w:p>
    <w:p w:rsidR="007D5E0A" w:rsidRPr="00FA1146" w:rsidRDefault="007D5E0A" w:rsidP="007D5E0A">
      <w:pPr>
        <w:tabs>
          <w:tab w:val="num" w:pos="720"/>
        </w:tabs>
        <w:ind w:firstLine="540"/>
        <w:jc w:val="both"/>
        <w:rPr>
          <w:rFonts w:eastAsia="Symbol" w:cs="Symbol"/>
        </w:rPr>
      </w:pPr>
      <w:r w:rsidRPr="00FA1146">
        <w:rPr>
          <w:rFonts w:eastAsia="Symbol" w:cs="Symbol"/>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7D5E0A" w:rsidRPr="00FA1146" w:rsidRDefault="007D5E0A" w:rsidP="007D5E0A">
      <w:pPr>
        <w:tabs>
          <w:tab w:val="num" w:pos="720"/>
        </w:tabs>
        <w:ind w:firstLine="540"/>
        <w:jc w:val="both"/>
        <w:rPr>
          <w:rFonts w:eastAsia="Symbol" w:cs="Symbol"/>
        </w:rPr>
      </w:pPr>
      <w:r w:rsidRPr="00FA1146">
        <w:rPr>
          <w:rFonts w:eastAsia="Symbol" w:cs="Symbol"/>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7D5E0A" w:rsidRPr="00FA1146" w:rsidRDefault="007D5E0A" w:rsidP="007D5E0A">
      <w:pPr>
        <w:tabs>
          <w:tab w:val="num" w:pos="720"/>
        </w:tabs>
        <w:ind w:firstLine="540"/>
        <w:jc w:val="both"/>
        <w:rPr>
          <w:rFonts w:eastAsia="Symbol" w:cs="Symbol"/>
        </w:rPr>
      </w:pPr>
      <w:r w:rsidRPr="00FA1146">
        <w:rPr>
          <w:rFonts w:eastAsia="Symbol" w:cs="Symbol"/>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7D5E0A" w:rsidRPr="00FA1146" w:rsidRDefault="007D5E0A" w:rsidP="007D5E0A">
      <w:pPr>
        <w:tabs>
          <w:tab w:val="num" w:pos="720"/>
        </w:tabs>
        <w:ind w:firstLine="540"/>
        <w:jc w:val="both"/>
      </w:pPr>
      <w:r w:rsidRPr="00FA1146">
        <w:lastRenderedPageBreak/>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7D5E0A" w:rsidRPr="00FA1146" w:rsidRDefault="007D5E0A" w:rsidP="007D5E0A">
      <w:pPr>
        <w:tabs>
          <w:tab w:val="num" w:pos="720"/>
        </w:tabs>
        <w:ind w:firstLine="540"/>
        <w:jc w:val="both"/>
      </w:pPr>
      <w:r w:rsidRPr="00FA1146">
        <w:t xml:space="preserve">3.3.7. </w:t>
      </w:r>
      <w:r w:rsidRPr="00FA1146">
        <w:rPr>
          <w:rFonts w:eastAsia="Lucida Sans Unicode" w:cs="Tahoma"/>
        </w:rPr>
        <w:t>пользоваться другими правами в соответствии с уставом образовательного учреждения</w:t>
      </w:r>
      <w:r w:rsidRPr="00FA1146">
        <w:t>, трудовым договором, коллективным договором, соглашениями, законодательством Российской Федерации.</w:t>
      </w:r>
    </w:p>
    <w:p w:rsidR="007D5E0A" w:rsidRPr="00FA1146" w:rsidRDefault="007D5E0A" w:rsidP="007D5E0A">
      <w:pPr>
        <w:tabs>
          <w:tab w:val="num" w:pos="720"/>
        </w:tabs>
        <w:ind w:firstLine="540"/>
        <w:jc w:val="both"/>
      </w:pPr>
    </w:p>
    <w:p w:rsidR="007D5E0A" w:rsidRPr="00FA1146" w:rsidRDefault="007D5E0A" w:rsidP="007D5E0A">
      <w:pPr>
        <w:tabs>
          <w:tab w:val="num" w:pos="720"/>
        </w:tabs>
        <w:ind w:firstLine="540"/>
        <w:jc w:val="both"/>
      </w:pPr>
      <w:r w:rsidRPr="00FA1146">
        <w:rPr>
          <w:b/>
        </w:rPr>
        <w:t xml:space="preserve">3.4. </w:t>
      </w:r>
      <w:r w:rsidRPr="00FA1146">
        <w:rPr>
          <w:rFonts w:eastAsia="Symbol" w:cs="Symbol"/>
          <w:b/>
        </w:rPr>
        <w:t xml:space="preserve">Педагогические работники </w:t>
      </w:r>
      <w:r w:rsidRPr="00FA1146">
        <w:rPr>
          <w:rFonts w:cs="Tahoma"/>
          <w:b/>
        </w:rPr>
        <w:t>образовательной организации</w:t>
      </w:r>
      <w:r w:rsidRPr="00FA1146">
        <w:rPr>
          <w:b/>
        </w:rPr>
        <w:t xml:space="preserve"> обязаны:</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3.4.2. участвовать в деятельности педагогического и иных советов </w:t>
      </w:r>
      <w:r w:rsidRPr="00FA1146">
        <w:rPr>
          <w:rFonts w:cs="Tahoma"/>
        </w:rPr>
        <w:t>образовательной организации</w:t>
      </w:r>
      <w:r w:rsidRPr="00FA1146">
        <w:rPr>
          <w:rFonts w:eastAsia="Symbol" w:cs="Symbol"/>
        </w:rPr>
        <w:t xml:space="preserve">, а также в деятельности методических объединений и других формах методической работы; </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3.4.3. обеспечивать охрану жизни и здоровья обучающихся во время образовательного процесса; </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3.4.4. осуществлять связь с родителями (лицами, их заменяющими); </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3.4.5. выполнять правила по охране труда и пожарной безопасности; </w:t>
      </w:r>
    </w:p>
    <w:p w:rsidR="007D5E0A" w:rsidRPr="00FA1146" w:rsidRDefault="007D5E0A" w:rsidP="007D5E0A">
      <w:pPr>
        <w:tabs>
          <w:tab w:val="left" w:pos="540"/>
          <w:tab w:val="num" w:pos="632"/>
          <w:tab w:val="left" w:pos="1620"/>
        </w:tabs>
        <w:ind w:firstLine="540"/>
        <w:jc w:val="both"/>
        <w:rPr>
          <w:rFonts w:cs="Tahoma"/>
          <w:b/>
        </w:rPr>
      </w:pPr>
      <w:r w:rsidRPr="00FA1146">
        <w:rPr>
          <w:rFonts w:cs="Tahoma"/>
        </w:rPr>
        <w:t>3.4.6.</w:t>
      </w:r>
      <w:r w:rsidRPr="00FA1146">
        <w:rPr>
          <w:rFonts w:cs="Tahoma"/>
          <w:b/>
        </w:rPr>
        <w:t xml:space="preserve"> </w:t>
      </w:r>
      <w:r w:rsidRPr="00FA1146">
        <w:rPr>
          <w:rFonts w:cs="Tahoma"/>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7D5E0A" w:rsidRPr="00FA1146" w:rsidRDefault="007D5E0A" w:rsidP="007D5E0A">
      <w:pPr>
        <w:ind w:firstLine="540"/>
        <w:rPr>
          <w:b/>
        </w:rPr>
      </w:pPr>
    </w:p>
    <w:p w:rsidR="007D5E0A" w:rsidRPr="00FA1146" w:rsidRDefault="007D5E0A" w:rsidP="007D5E0A">
      <w:pPr>
        <w:ind w:firstLine="540"/>
        <w:rPr>
          <w:b/>
        </w:rPr>
      </w:pPr>
      <w:r w:rsidRPr="00FA1146">
        <w:rPr>
          <w:b/>
        </w:rPr>
        <w:t>3.5. Работодатель имеет право:</w:t>
      </w:r>
    </w:p>
    <w:p w:rsidR="007D5E0A" w:rsidRPr="00FA1146" w:rsidRDefault="007D5E0A" w:rsidP="007D5E0A">
      <w:pPr>
        <w:ind w:firstLine="540"/>
        <w:jc w:val="both"/>
        <w:rPr>
          <w:rFonts w:cs="Tahoma"/>
        </w:rPr>
      </w:pPr>
      <w:r w:rsidRPr="00FA1146">
        <w:rPr>
          <w:rFonts w:cs="Tahoma"/>
        </w:rPr>
        <w:t>3.5.1. на управление образовательной организацией, принятие решений в пределах полномочий, предусмотренных уставом организации;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3.5.3. на ведение коллективных переговоров через своих представителей и заключение коллективных договоров;</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3.5.4. на поощрение работников за добросовестный эффективный труд;</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3.5.6. на привлечение работников к дисциплинарной и материальной ответственности в порядке, установленном ТК РФ, иными федеральными законами;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3.5.7. на принятие локальных нормативных актов, содержащих нормы трудового права, в порядке, установленном ТК РФ;</w:t>
      </w:r>
    </w:p>
    <w:p w:rsidR="007D5E0A" w:rsidRPr="00FA1146" w:rsidRDefault="007D5E0A" w:rsidP="007D5E0A">
      <w:pPr>
        <w:ind w:firstLine="540"/>
        <w:jc w:val="both"/>
        <w:rPr>
          <w:rFonts w:cs="Tahoma"/>
        </w:rPr>
      </w:pPr>
      <w:r w:rsidRPr="00FA1146">
        <w:rPr>
          <w:rFonts w:cs="Tahoma"/>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7D5E0A" w:rsidRPr="00FA1146" w:rsidRDefault="007D5E0A" w:rsidP="007D5E0A">
      <w:pPr>
        <w:ind w:firstLine="540"/>
        <w:rPr>
          <w:b/>
        </w:rPr>
      </w:pPr>
    </w:p>
    <w:p w:rsidR="007D5E0A" w:rsidRPr="00FA1146" w:rsidRDefault="007D5E0A" w:rsidP="007D5E0A">
      <w:pPr>
        <w:ind w:firstLine="540"/>
        <w:rPr>
          <w:b/>
        </w:rPr>
      </w:pPr>
      <w:r w:rsidRPr="00FA1146">
        <w:rPr>
          <w:b/>
        </w:rPr>
        <w:t>3.6. Работодатель обязан:</w:t>
      </w:r>
    </w:p>
    <w:p w:rsidR="007D5E0A" w:rsidRPr="00FA1146" w:rsidRDefault="007D5E0A" w:rsidP="007D5E0A">
      <w:pPr>
        <w:tabs>
          <w:tab w:val="num" w:pos="720"/>
        </w:tabs>
        <w:ind w:firstLine="540"/>
        <w:jc w:val="both"/>
      </w:pPr>
      <w:r w:rsidRPr="00FA1146">
        <w:rPr>
          <w:rFonts w:eastAsia="Symbol" w:cs="Symbol"/>
        </w:rPr>
        <w:t xml:space="preserve">3.6.1. </w:t>
      </w:r>
      <w:r w:rsidRPr="00FA1146">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D5E0A" w:rsidRPr="00FA1146" w:rsidRDefault="007D5E0A" w:rsidP="007D5E0A">
      <w:pPr>
        <w:tabs>
          <w:tab w:val="num" w:pos="720"/>
        </w:tabs>
        <w:ind w:firstLine="540"/>
        <w:jc w:val="both"/>
      </w:pPr>
      <w:r w:rsidRPr="00FA1146">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7D5E0A" w:rsidRPr="00FA1146" w:rsidRDefault="007D5E0A" w:rsidP="007D5E0A">
      <w:pPr>
        <w:tabs>
          <w:tab w:val="num" w:pos="720"/>
        </w:tabs>
        <w:ind w:firstLine="540"/>
        <w:jc w:val="both"/>
      </w:pPr>
      <w:r w:rsidRPr="00FA1146">
        <w:rPr>
          <w:rFonts w:eastAsia="Symbol" w:cs="Symbol"/>
        </w:rPr>
        <w:t xml:space="preserve">3.6.3. </w:t>
      </w:r>
      <w:r w:rsidRPr="00FA1146">
        <w:t xml:space="preserve">предоставлять работникам работу, обусловленную трудовым договором; </w:t>
      </w:r>
    </w:p>
    <w:p w:rsidR="007D5E0A" w:rsidRPr="00FA1146" w:rsidRDefault="007D5E0A" w:rsidP="007D5E0A">
      <w:pPr>
        <w:tabs>
          <w:tab w:val="num" w:pos="720"/>
        </w:tabs>
        <w:ind w:firstLine="540"/>
        <w:jc w:val="both"/>
      </w:pPr>
      <w:r w:rsidRPr="00FA1146">
        <w:rPr>
          <w:rFonts w:eastAsia="Symbol" w:cs="Symbol"/>
        </w:rPr>
        <w:t xml:space="preserve">3.6.4. </w:t>
      </w:r>
      <w:r w:rsidRPr="00FA1146">
        <w:t xml:space="preserve">обеспечивать безопасность и условия труда, соответствующие государственным нормативным требованиям охраны труда; </w:t>
      </w:r>
    </w:p>
    <w:p w:rsidR="007D5E0A" w:rsidRPr="00FA1146" w:rsidRDefault="007D5E0A" w:rsidP="007D5E0A">
      <w:pPr>
        <w:tabs>
          <w:tab w:val="num" w:pos="720"/>
        </w:tabs>
        <w:ind w:firstLine="540"/>
        <w:jc w:val="both"/>
      </w:pPr>
      <w:r w:rsidRPr="00FA1146">
        <w:rPr>
          <w:rFonts w:eastAsia="Symbol" w:cs="Symbol"/>
        </w:rPr>
        <w:t xml:space="preserve">3.6.5. </w:t>
      </w:r>
      <w:r w:rsidRPr="00FA1146">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7D5E0A" w:rsidRPr="00FA1146" w:rsidRDefault="007D5E0A" w:rsidP="007D5E0A">
      <w:pPr>
        <w:tabs>
          <w:tab w:val="num" w:pos="720"/>
        </w:tabs>
        <w:ind w:firstLine="540"/>
        <w:jc w:val="both"/>
      </w:pPr>
      <w:r w:rsidRPr="00FA1146">
        <w:t>3.6.6. обеспечивать работникам равную оплату за труд равной ценности;</w:t>
      </w:r>
    </w:p>
    <w:p w:rsidR="007D5E0A" w:rsidRPr="00FA1146" w:rsidRDefault="007D5E0A" w:rsidP="007D5E0A">
      <w:pPr>
        <w:tabs>
          <w:tab w:val="num" w:pos="720"/>
        </w:tabs>
        <w:ind w:firstLine="540"/>
        <w:jc w:val="both"/>
      </w:pPr>
      <w:r w:rsidRPr="00FA1146">
        <w:rPr>
          <w:rFonts w:eastAsia="Symbol" w:cs="Symbol"/>
        </w:rPr>
        <w:lastRenderedPageBreak/>
        <w:t xml:space="preserve">3.6.7. </w:t>
      </w:r>
      <w:r w:rsidRPr="00FA1146">
        <w:t xml:space="preserve">выплачивать в полном размере причитающуюся работникам заработную </w:t>
      </w:r>
      <w:r>
        <w:t xml:space="preserve"> плату 25 и 10 числа каждого месяца;</w:t>
      </w:r>
    </w:p>
    <w:p w:rsidR="007D5E0A" w:rsidRPr="00FA1146" w:rsidRDefault="007D5E0A" w:rsidP="007D5E0A">
      <w:pPr>
        <w:tabs>
          <w:tab w:val="num" w:pos="720"/>
        </w:tabs>
        <w:ind w:firstLine="540"/>
        <w:jc w:val="both"/>
      </w:pPr>
      <w:r w:rsidRPr="00FA1146">
        <w:rPr>
          <w:rFonts w:eastAsia="Symbol" w:cs="Symbol"/>
        </w:rPr>
        <w:t xml:space="preserve">3.6.8. вести коллективные переговоры, а также </w:t>
      </w:r>
      <w:r w:rsidRPr="00FA1146">
        <w:t xml:space="preserve">заключать коллективный договор в порядке, установленном ТК РФ; </w:t>
      </w:r>
    </w:p>
    <w:p w:rsidR="007D5E0A" w:rsidRPr="00FA1146" w:rsidRDefault="007D5E0A" w:rsidP="007D5E0A">
      <w:pPr>
        <w:tabs>
          <w:tab w:val="num" w:pos="720"/>
        </w:tabs>
        <w:ind w:firstLine="540"/>
        <w:jc w:val="both"/>
        <w:rPr>
          <w:rFonts w:eastAsia="Symbol" w:cs="Symbol"/>
        </w:rPr>
      </w:pPr>
      <w:r w:rsidRPr="00FA1146">
        <w:rPr>
          <w:rFonts w:eastAsia="Symbol" w:cs="Symbol"/>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7D5E0A" w:rsidRPr="00FA1146" w:rsidRDefault="007D5E0A" w:rsidP="007D5E0A">
      <w:pPr>
        <w:tabs>
          <w:tab w:val="num" w:pos="720"/>
        </w:tabs>
        <w:ind w:firstLine="540"/>
        <w:jc w:val="both"/>
      </w:pPr>
      <w:r w:rsidRPr="00FA1146">
        <w:rPr>
          <w:rFonts w:eastAsia="Symbol" w:cs="Symbol"/>
        </w:rPr>
        <w:t xml:space="preserve">3.6.10. </w:t>
      </w:r>
      <w:r w:rsidRPr="00FA1146">
        <w:t xml:space="preserve">обеспечивать бытовые нужды работников, связанные с исполнением ими трудовых обязанностей; </w:t>
      </w:r>
    </w:p>
    <w:p w:rsidR="007D5E0A" w:rsidRPr="00FA1146" w:rsidRDefault="007D5E0A" w:rsidP="007D5E0A">
      <w:pPr>
        <w:tabs>
          <w:tab w:val="num" w:pos="720"/>
        </w:tabs>
        <w:ind w:firstLine="540"/>
        <w:jc w:val="both"/>
        <w:rPr>
          <w:rFonts w:eastAsia="Symbol" w:cs="Symbol"/>
        </w:rPr>
      </w:pPr>
      <w:r w:rsidRPr="00FA1146">
        <w:rPr>
          <w:rFonts w:eastAsia="Symbol" w:cs="Symbol"/>
        </w:rPr>
        <w:t>3.6.11. осуществлять обязательное социальное страхование работников в порядке, установленном федеральными законами;</w:t>
      </w:r>
    </w:p>
    <w:p w:rsidR="007D5E0A" w:rsidRPr="00FA1146" w:rsidRDefault="007D5E0A" w:rsidP="007D5E0A">
      <w:pPr>
        <w:tabs>
          <w:tab w:val="num" w:pos="720"/>
        </w:tabs>
        <w:ind w:firstLine="540"/>
        <w:jc w:val="both"/>
        <w:rPr>
          <w:rFonts w:eastAsia="Symbol" w:cs="Symbol"/>
        </w:rPr>
      </w:pPr>
      <w:r w:rsidRPr="00FA1146">
        <w:rPr>
          <w:rFonts w:eastAsia="Symbol" w:cs="Symbol"/>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D5E0A" w:rsidRPr="00FA1146" w:rsidRDefault="007D5E0A" w:rsidP="007D5E0A">
      <w:pPr>
        <w:shd w:val="clear" w:color="auto" w:fill="FFFFFF"/>
        <w:autoSpaceDE w:val="0"/>
        <w:autoSpaceDN w:val="0"/>
        <w:adjustRightInd w:val="0"/>
        <w:ind w:firstLine="540"/>
        <w:jc w:val="both"/>
      </w:pPr>
      <w:r w:rsidRPr="00FA1146">
        <w:rPr>
          <w:rFonts w:cs="Tahoma"/>
        </w:rPr>
        <w:t xml:space="preserve">3.6.13. </w:t>
      </w:r>
      <w:r w:rsidRPr="00FA1146">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7D5E0A" w:rsidRPr="00FA1146" w:rsidRDefault="007D5E0A" w:rsidP="007D5E0A">
      <w:pPr>
        <w:shd w:val="clear" w:color="auto" w:fill="FFFFFF"/>
        <w:autoSpaceDE w:val="0"/>
        <w:autoSpaceDN w:val="0"/>
        <w:adjustRightInd w:val="0"/>
        <w:ind w:firstLine="540"/>
        <w:jc w:val="both"/>
      </w:pPr>
      <w:r w:rsidRPr="00FA1146">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3.6.15. создавать условия для внедрения инноваций, обеспечивать формирование и реализацию инициатив работников </w:t>
      </w:r>
      <w:r w:rsidRPr="00FA1146">
        <w:rPr>
          <w:rFonts w:cs="Tahoma"/>
        </w:rPr>
        <w:t>образовательной организации</w:t>
      </w:r>
      <w:r w:rsidRPr="00FA1146">
        <w:rPr>
          <w:rFonts w:eastAsia="Symbol" w:cs="Symbol"/>
        </w:rPr>
        <w:t xml:space="preserve">; </w:t>
      </w:r>
    </w:p>
    <w:p w:rsidR="007D5E0A" w:rsidRPr="00FA1146" w:rsidRDefault="007D5E0A" w:rsidP="007D5E0A">
      <w:pPr>
        <w:tabs>
          <w:tab w:val="num" w:pos="720"/>
        </w:tabs>
        <w:ind w:firstLine="540"/>
        <w:jc w:val="both"/>
      </w:pPr>
      <w:r w:rsidRPr="00FA1146">
        <w:rPr>
          <w:rFonts w:eastAsia="Symbol" w:cs="Symbol"/>
        </w:rPr>
        <w:t>3.6.16. создавать условия для непрерывного повышения квалификации работников;</w:t>
      </w:r>
    </w:p>
    <w:p w:rsidR="007D5E0A" w:rsidRPr="00FA1146" w:rsidRDefault="007D5E0A" w:rsidP="007D5E0A">
      <w:pPr>
        <w:tabs>
          <w:tab w:val="num" w:pos="720"/>
        </w:tabs>
        <w:ind w:firstLine="540"/>
        <w:jc w:val="both"/>
        <w:rPr>
          <w:rFonts w:eastAsia="Symbol" w:cs="Symbol"/>
        </w:rPr>
      </w:pPr>
      <w:r w:rsidRPr="00FA1146">
        <w:rPr>
          <w:rFonts w:eastAsia="Symbol" w:cs="Symbol"/>
        </w:rPr>
        <w:t>3.6.17. поддерживать благоприятный морально-психологический климат в коллективе;</w:t>
      </w:r>
    </w:p>
    <w:p w:rsidR="007D5E0A" w:rsidRPr="00FA1146" w:rsidRDefault="007D5E0A" w:rsidP="007D5E0A">
      <w:pPr>
        <w:ind w:firstLine="540"/>
        <w:jc w:val="both"/>
        <w:rPr>
          <w:rFonts w:cs="Tahoma"/>
          <w:i/>
        </w:rPr>
      </w:pPr>
      <w:r w:rsidRPr="00FA1146">
        <w:rPr>
          <w:rFonts w:cs="Tahoma"/>
        </w:rPr>
        <w:t xml:space="preserve">3.6.18. </w:t>
      </w:r>
      <w:r w:rsidRPr="00FA1146">
        <w:t xml:space="preserve">исполнять иные обязанности, определенные уставом </w:t>
      </w:r>
      <w:r w:rsidRPr="00FA1146">
        <w:rPr>
          <w:rFonts w:cs="Tahoma"/>
        </w:rPr>
        <w:t>образовательной организации</w:t>
      </w:r>
      <w:r w:rsidRPr="00FA1146">
        <w:t>, трудовым договором, коллективным договором, соглашениями, законодательством Российской Федерации.</w:t>
      </w:r>
    </w:p>
    <w:p w:rsidR="007D5E0A" w:rsidRPr="00FA1146" w:rsidRDefault="007D5E0A" w:rsidP="007D5E0A">
      <w:pPr>
        <w:tabs>
          <w:tab w:val="left" w:pos="540"/>
          <w:tab w:val="num" w:pos="632"/>
          <w:tab w:val="left" w:pos="1620"/>
        </w:tabs>
        <w:ind w:firstLine="540"/>
        <w:rPr>
          <w:rFonts w:cs="Tahoma"/>
          <w:b/>
        </w:rPr>
      </w:pPr>
    </w:p>
    <w:p w:rsidR="007D5E0A" w:rsidRPr="00FA1146" w:rsidRDefault="007D5E0A" w:rsidP="007D5E0A">
      <w:pPr>
        <w:tabs>
          <w:tab w:val="left" w:pos="540"/>
          <w:tab w:val="num" w:pos="632"/>
          <w:tab w:val="left" w:pos="1620"/>
        </w:tabs>
        <w:ind w:firstLine="540"/>
        <w:rPr>
          <w:rFonts w:cs="Tahoma"/>
          <w:b/>
        </w:rPr>
      </w:pPr>
      <w:r w:rsidRPr="00FA1146">
        <w:rPr>
          <w:rFonts w:cs="Tahoma"/>
          <w:b/>
        </w:rPr>
        <w:t>3.7. Ответственность сторон трудового договора:</w:t>
      </w:r>
    </w:p>
    <w:p w:rsidR="007D5E0A" w:rsidRPr="00FA1146" w:rsidRDefault="007D5E0A" w:rsidP="007D5E0A">
      <w:pPr>
        <w:ind w:firstLine="540"/>
        <w:jc w:val="both"/>
        <w:rPr>
          <w:rFonts w:cs="Tahoma"/>
        </w:rPr>
      </w:pPr>
      <w:r w:rsidRPr="00FA1146">
        <w:rPr>
          <w:rFonts w:cs="Tahoma"/>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7D5E0A" w:rsidRPr="00FA1146" w:rsidRDefault="007D5E0A" w:rsidP="007D5E0A">
      <w:pPr>
        <w:autoSpaceDE w:val="0"/>
        <w:autoSpaceDN w:val="0"/>
        <w:adjustRightInd w:val="0"/>
        <w:ind w:firstLine="540"/>
        <w:jc w:val="both"/>
      </w:pPr>
      <w:r w:rsidRPr="00FA1146">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7D5E0A" w:rsidRPr="00FA1146" w:rsidRDefault="007D5E0A" w:rsidP="007D5E0A">
      <w:pPr>
        <w:tabs>
          <w:tab w:val="left" w:pos="540"/>
          <w:tab w:val="num" w:pos="840"/>
          <w:tab w:val="left" w:pos="1620"/>
        </w:tabs>
        <w:ind w:firstLine="540"/>
        <w:jc w:val="both"/>
        <w:rPr>
          <w:rFonts w:cs="Tahoma"/>
        </w:rPr>
      </w:pPr>
      <w:r w:rsidRPr="00FA1146">
        <w:rPr>
          <w:rFonts w:cs="Tahom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7D5E0A" w:rsidRPr="00FA1146" w:rsidRDefault="007D5E0A" w:rsidP="007D5E0A">
      <w:pPr>
        <w:autoSpaceDE w:val="0"/>
        <w:autoSpaceDN w:val="0"/>
        <w:adjustRightInd w:val="0"/>
        <w:ind w:firstLine="540"/>
        <w:jc w:val="both"/>
      </w:pPr>
      <w:r w:rsidRPr="00FA1146">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7D5E0A" w:rsidRPr="00FA1146" w:rsidRDefault="007D5E0A" w:rsidP="007D5E0A">
      <w:pPr>
        <w:autoSpaceDE w:val="0"/>
        <w:autoSpaceDN w:val="0"/>
        <w:adjustRightInd w:val="0"/>
        <w:ind w:firstLine="540"/>
        <w:jc w:val="both"/>
      </w:pPr>
      <w:r w:rsidRPr="00FA1146">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7D5E0A" w:rsidRPr="00FA1146" w:rsidRDefault="007D5E0A" w:rsidP="007D5E0A">
      <w:pPr>
        <w:autoSpaceDE w:val="0"/>
        <w:autoSpaceDN w:val="0"/>
        <w:adjustRightInd w:val="0"/>
        <w:ind w:firstLine="540"/>
        <w:jc w:val="both"/>
      </w:pPr>
      <w:r w:rsidRPr="00FA1146">
        <w:t>незаконного отстранения работника от работы, его увольнения или перевода на другую работу;</w:t>
      </w:r>
    </w:p>
    <w:p w:rsidR="007D5E0A" w:rsidRPr="00FA1146" w:rsidRDefault="007D5E0A" w:rsidP="007D5E0A">
      <w:pPr>
        <w:autoSpaceDE w:val="0"/>
        <w:autoSpaceDN w:val="0"/>
        <w:adjustRightInd w:val="0"/>
        <w:ind w:firstLine="540"/>
        <w:jc w:val="both"/>
      </w:pPr>
      <w:r w:rsidRPr="00FA1146">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D5E0A" w:rsidRPr="00FA1146" w:rsidRDefault="007D5E0A" w:rsidP="007D5E0A">
      <w:pPr>
        <w:autoSpaceDE w:val="0"/>
        <w:autoSpaceDN w:val="0"/>
        <w:adjustRightInd w:val="0"/>
        <w:ind w:firstLine="540"/>
        <w:jc w:val="both"/>
      </w:pPr>
      <w:r w:rsidRPr="00FA1146">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7D5E0A" w:rsidRPr="00FA1146" w:rsidRDefault="007D5E0A" w:rsidP="007D5E0A">
      <w:pPr>
        <w:shd w:val="clear" w:color="auto" w:fill="FFFFFF"/>
        <w:ind w:firstLine="540"/>
        <w:jc w:val="both"/>
      </w:pPr>
      <w:r w:rsidRPr="00FA1146">
        <w:t xml:space="preserve">3.7.5. </w:t>
      </w:r>
      <w:r w:rsidRPr="00FA1146">
        <w:rPr>
          <w:rStyle w:val="blk"/>
        </w:rPr>
        <w:t>При нарушении работодателем установленного</w:t>
      </w:r>
      <w:r w:rsidRPr="00FA1146">
        <w:rPr>
          <w:rStyle w:val="apple-converted-space"/>
        </w:rPr>
        <w:t> </w:t>
      </w:r>
      <w:r w:rsidRPr="00FA1146">
        <w:rPr>
          <w:rStyle w:val="blk"/>
        </w:rPr>
        <w:t>срока</w:t>
      </w:r>
      <w:r w:rsidRPr="00FA1146">
        <w:rPr>
          <w:rStyle w:val="apple-converted-space"/>
        </w:rPr>
        <w:t> </w:t>
      </w:r>
      <w:r w:rsidRPr="00FA1146">
        <w:rPr>
          <w:rStyle w:val="blk"/>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Pr="00FA1146">
        <w:rPr>
          <w:rStyle w:val="apple-converted-space"/>
        </w:rPr>
        <w:t> </w:t>
      </w:r>
      <w:hyperlink r:id="rId9" w:anchor="dst100163" w:history="1">
        <w:r w:rsidRPr="00FA1146">
          <w:rPr>
            <w:rStyle w:val="aa"/>
          </w:rPr>
          <w:t>ключевой ставки</w:t>
        </w:r>
      </w:hyperlink>
      <w:r w:rsidRPr="00FA1146">
        <w:rPr>
          <w:rStyle w:val="apple-converted-space"/>
        </w:rPr>
        <w:t> </w:t>
      </w:r>
      <w:r w:rsidRPr="00FA1146">
        <w:rPr>
          <w:rStyle w:val="blk"/>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0" w:name="dst2254"/>
      <w:bookmarkEnd w:id="0"/>
      <w:r w:rsidRPr="00FA1146">
        <w:rPr>
          <w:rStyle w:val="blk"/>
        </w:rPr>
        <w:t xml:space="preserve"> </w:t>
      </w:r>
      <w:r w:rsidRPr="00FA1146">
        <w:t xml:space="preserve">(ст. 236 ТК РФ). </w:t>
      </w:r>
    </w:p>
    <w:p w:rsidR="007D5E0A" w:rsidRPr="00FA1146" w:rsidRDefault="007D5E0A" w:rsidP="007D5E0A">
      <w:pPr>
        <w:autoSpaceDE w:val="0"/>
        <w:autoSpaceDN w:val="0"/>
        <w:adjustRightInd w:val="0"/>
        <w:ind w:firstLine="540"/>
        <w:jc w:val="both"/>
      </w:pPr>
      <w:r w:rsidRPr="00FA1146">
        <w:rPr>
          <w:color w:val="000000"/>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7D5E0A" w:rsidRPr="00FA1146" w:rsidRDefault="007D5E0A" w:rsidP="007D5E0A">
      <w:pPr>
        <w:autoSpaceDE w:val="0"/>
        <w:autoSpaceDN w:val="0"/>
        <w:adjustRightInd w:val="0"/>
        <w:ind w:firstLine="540"/>
        <w:jc w:val="both"/>
      </w:pPr>
      <w:r w:rsidRPr="00FA1146">
        <w:t xml:space="preserve">3.7.6. Работодатель, причинивший ущерб имуществу работника, возмещает этот ущерб в полном объеме. </w:t>
      </w:r>
    </w:p>
    <w:p w:rsidR="007D5E0A" w:rsidRPr="00FA1146" w:rsidRDefault="007D5E0A" w:rsidP="007D5E0A">
      <w:pPr>
        <w:autoSpaceDE w:val="0"/>
        <w:autoSpaceDN w:val="0"/>
        <w:adjustRightInd w:val="0"/>
        <w:ind w:firstLine="540"/>
        <w:jc w:val="both"/>
      </w:pPr>
      <w:r w:rsidRPr="00FA1146">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D5E0A" w:rsidRPr="00FA1146" w:rsidRDefault="007D5E0A" w:rsidP="007D5E0A">
      <w:pPr>
        <w:autoSpaceDE w:val="0"/>
        <w:autoSpaceDN w:val="0"/>
        <w:adjustRightInd w:val="0"/>
        <w:ind w:firstLine="540"/>
        <w:jc w:val="both"/>
      </w:pPr>
      <w:r w:rsidRPr="00FA1146">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D5E0A" w:rsidRPr="00FA1146" w:rsidRDefault="007D5E0A" w:rsidP="007D5E0A">
      <w:pPr>
        <w:autoSpaceDE w:val="0"/>
        <w:autoSpaceDN w:val="0"/>
        <w:adjustRightInd w:val="0"/>
        <w:ind w:firstLine="540"/>
        <w:jc w:val="both"/>
      </w:pPr>
      <w:r w:rsidRPr="00FA1146">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7D5E0A" w:rsidRPr="00FA1146" w:rsidRDefault="007D5E0A" w:rsidP="007D5E0A">
      <w:pPr>
        <w:autoSpaceDE w:val="0"/>
        <w:autoSpaceDN w:val="0"/>
        <w:adjustRightInd w:val="0"/>
        <w:ind w:firstLine="540"/>
        <w:jc w:val="both"/>
      </w:pPr>
      <w:r w:rsidRPr="00FA1146">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D5E0A" w:rsidRPr="00FA1146" w:rsidRDefault="007D5E0A" w:rsidP="007D5E0A">
      <w:pPr>
        <w:autoSpaceDE w:val="0"/>
        <w:autoSpaceDN w:val="0"/>
        <w:adjustRightInd w:val="0"/>
        <w:ind w:firstLine="540"/>
        <w:jc w:val="both"/>
      </w:pPr>
      <w:r w:rsidRPr="00FA1146">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7D5E0A" w:rsidRPr="00FA1146" w:rsidRDefault="007D5E0A" w:rsidP="007D5E0A">
      <w:pPr>
        <w:autoSpaceDE w:val="0"/>
        <w:autoSpaceDN w:val="0"/>
        <w:adjustRightInd w:val="0"/>
        <w:ind w:firstLine="540"/>
        <w:jc w:val="both"/>
      </w:pPr>
    </w:p>
    <w:p w:rsidR="007D5E0A" w:rsidRPr="00FA1146" w:rsidRDefault="007D5E0A" w:rsidP="007D5E0A">
      <w:pPr>
        <w:tabs>
          <w:tab w:val="num" w:pos="720"/>
        </w:tabs>
        <w:ind w:firstLine="540"/>
        <w:jc w:val="both"/>
        <w:rPr>
          <w:rFonts w:eastAsia="Symbol" w:cs="Symbol"/>
          <w:b/>
        </w:rPr>
      </w:pPr>
      <w:r w:rsidRPr="00FA1146">
        <w:rPr>
          <w:rFonts w:cs="Tahoma"/>
          <w:b/>
        </w:rPr>
        <w:t>3.8.</w:t>
      </w:r>
      <w:r w:rsidRPr="00FA1146">
        <w:rPr>
          <w:rFonts w:eastAsia="Symbol" w:cs="Symbol"/>
          <w:b/>
        </w:rPr>
        <w:t xml:space="preserve"> Педагогическим работникам запрещается:</w:t>
      </w:r>
    </w:p>
    <w:p w:rsidR="007D5E0A" w:rsidRPr="00FA1146" w:rsidRDefault="007D5E0A" w:rsidP="007D5E0A">
      <w:pPr>
        <w:tabs>
          <w:tab w:val="left" w:pos="540"/>
          <w:tab w:val="num" w:pos="632"/>
          <w:tab w:val="left" w:pos="1620"/>
        </w:tabs>
        <w:ind w:firstLine="540"/>
        <w:jc w:val="both"/>
        <w:rPr>
          <w:rFonts w:cs="Tahoma"/>
        </w:rPr>
      </w:pPr>
      <w:r w:rsidRPr="00FA1146">
        <w:rPr>
          <w:rFonts w:cs="Tahoma"/>
        </w:rPr>
        <w:t>изменять по своему усмотрению расписание уроков (занятий);</w:t>
      </w:r>
    </w:p>
    <w:p w:rsidR="007D5E0A" w:rsidRPr="00FA1146" w:rsidRDefault="007D5E0A" w:rsidP="007D5E0A">
      <w:pPr>
        <w:tabs>
          <w:tab w:val="left" w:pos="540"/>
          <w:tab w:val="num" w:pos="632"/>
          <w:tab w:val="left" w:pos="1620"/>
        </w:tabs>
        <w:ind w:firstLine="540"/>
        <w:jc w:val="both"/>
        <w:rPr>
          <w:rFonts w:cs="Tahoma"/>
        </w:rPr>
      </w:pPr>
      <w:r w:rsidRPr="00FA1146">
        <w:rPr>
          <w:rFonts w:cs="Tahoma"/>
        </w:rPr>
        <w:t>отменять, удлинять или сокращать продолжительность уроков (занятий) и перерывов (перемен) между ними;</w:t>
      </w:r>
    </w:p>
    <w:p w:rsidR="007D5E0A" w:rsidRPr="00FA1146" w:rsidRDefault="007D5E0A" w:rsidP="007D5E0A">
      <w:pPr>
        <w:tabs>
          <w:tab w:val="left" w:pos="540"/>
          <w:tab w:val="num" w:pos="632"/>
          <w:tab w:val="left" w:pos="1620"/>
        </w:tabs>
        <w:ind w:firstLine="540"/>
        <w:jc w:val="both"/>
        <w:rPr>
          <w:rFonts w:cs="Tahoma"/>
        </w:rPr>
      </w:pPr>
      <w:r w:rsidRPr="00FA1146">
        <w:rPr>
          <w:rFonts w:cs="Tahoma"/>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7D5E0A" w:rsidRPr="00FA1146" w:rsidRDefault="007D5E0A" w:rsidP="007D5E0A">
      <w:pPr>
        <w:tabs>
          <w:tab w:val="left" w:pos="540"/>
          <w:tab w:val="num" w:pos="632"/>
          <w:tab w:val="left" w:pos="1620"/>
        </w:tabs>
        <w:ind w:firstLine="540"/>
        <w:jc w:val="both"/>
        <w:rPr>
          <w:rFonts w:cs="Tahoma"/>
          <w:b/>
        </w:rPr>
      </w:pPr>
    </w:p>
    <w:p w:rsidR="007D5E0A" w:rsidRPr="00FA1146" w:rsidRDefault="007D5E0A" w:rsidP="007D5E0A">
      <w:pPr>
        <w:tabs>
          <w:tab w:val="num" w:pos="720"/>
        </w:tabs>
        <w:ind w:firstLine="540"/>
        <w:jc w:val="both"/>
        <w:rPr>
          <w:rFonts w:eastAsia="Symbol" w:cs="Symbol"/>
        </w:rPr>
      </w:pPr>
      <w:r w:rsidRPr="00FA1146">
        <w:rPr>
          <w:rFonts w:eastAsia="Symbol" w:cs="Symbol"/>
          <w:b/>
        </w:rPr>
        <w:t>3.9. Педагогическим и другим работникам организации в помещениях образовательной организации и на территории организации запрещается:</w:t>
      </w:r>
    </w:p>
    <w:p w:rsidR="007D5E0A" w:rsidRPr="00FA1146" w:rsidRDefault="007D5E0A" w:rsidP="007D5E0A">
      <w:pPr>
        <w:tabs>
          <w:tab w:val="num" w:pos="720"/>
        </w:tabs>
        <w:ind w:firstLine="540"/>
        <w:jc w:val="both"/>
        <w:rPr>
          <w:rFonts w:eastAsia="Symbol" w:cs="Symbol"/>
        </w:rPr>
      </w:pPr>
      <w:r w:rsidRPr="00FA1146">
        <w:rPr>
          <w:rFonts w:eastAsia="Symbol" w:cs="Symbol"/>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7D5E0A" w:rsidRPr="00FA1146" w:rsidRDefault="007D5E0A" w:rsidP="007D5E0A">
      <w:pPr>
        <w:tabs>
          <w:tab w:val="num" w:pos="720"/>
        </w:tabs>
        <w:ind w:firstLine="540"/>
        <w:jc w:val="both"/>
        <w:rPr>
          <w:rFonts w:eastAsia="Symbol" w:cs="Symbol"/>
        </w:rPr>
      </w:pPr>
      <w:r w:rsidRPr="00FA1146">
        <w:rPr>
          <w:rFonts w:eastAsia="Symbol" w:cs="Symbol"/>
        </w:rPr>
        <w:t xml:space="preserve">хранить легковоспламеняющиеся и ядовитые вещества. </w:t>
      </w:r>
    </w:p>
    <w:p w:rsidR="007D5E0A" w:rsidRPr="00FA1146" w:rsidRDefault="007D5E0A" w:rsidP="007D5E0A">
      <w:pPr>
        <w:tabs>
          <w:tab w:val="left" w:pos="540"/>
          <w:tab w:val="num" w:pos="632"/>
          <w:tab w:val="left" w:pos="1620"/>
        </w:tabs>
        <w:ind w:firstLine="540"/>
        <w:jc w:val="center"/>
        <w:rPr>
          <w:rFonts w:cs="Tahoma"/>
          <w:b/>
        </w:rPr>
      </w:pPr>
    </w:p>
    <w:p w:rsidR="007D5E0A" w:rsidRPr="00FA1146" w:rsidRDefault="007D5E0A" w:rsidP="007D5E0A">
      <w:pPr>
        <w:tabs>
          <w:tab w:val="left" w:pos="540"/>
          <w:tab w:val="num" w:pos="632"/>
          <w:tab w:val="left" w:pos="1620"/>
        </w:tabs>
        <w:ind w:firstLine="540"/>
        <w:jc w:val="center"/>
        <w:rPr>
          <w:rFonts w:cs="Tahoma"/>
          <w:b/>
        </w:rPr>
      </w:pPr>
      <w:r w:rsidRPr="00FA1146">
        <w:rPr>
          <w:rFonts w:cs="Tahoma"/>
          <w:b/>
          <w:lang w:val="en-US"/>
        </w:rPr>
        <w:t>IV</w:t>
      </w:r>
      <w:r w:rsidRPr="00FA1146">
        <w:rPr>
          <w:rFonts w:cs="Tahoma"/>
          <w:b/>
        </w:rPr>
        <w:t>.</w:t>
      </w:r>
      <w:r w:rsidRPr="00FA1146">
        <w:rPr>
          <w:rFonts w:cs="Tahoma"/>
          <w:b/>
          <w:i/>
        </w:rPr>
        <w:t xml:space="preserve"> </w:t>
      </w:r>
      <w:r w:rsidRPr="00FA1146">
        <w:rPr>
          <w:rFonts w:cs="Tahoma"/>
          <w:b/>
        </w:rPr>
        <w:t>Рабочее время</w:t>
      </w:r>
      <w:r w:rsidRPr="00FA1146">
        <w:rPr>
          <w:rFonts w:cs="Tahoma"/>
          <w:b/>
          <w:i/>
        </w:rPr>
        <w:t xml:space="preserve"> </w:t>
      </w:r>
      <w:r w:rsidRPr="00FA1146">
        <w:rPr>
          <w:rFonts w:cs="Tahoma"/>
          <w:b/>
        </w:rPr>
        <w:t>и время отдыха</w:t>
      </w:r>
    </w:p>
    <w:p w:rsidR="007D5E0A" w:rsidRPr="00FA1146" w:rsidRDefault="007D5E0A" w:rsidP="007D5E0A">
      <w:pPr>
        <w:tabs>
          <w:tab w:val="left" w:pos="540"/>
          <w:tab w:val="num" w:pos="720"/>
          <w:tab w:val="left" w:pos="1620"/>
        </w:tabs>
        <w:ind w:firstLine="540"/>
        <w:jc w:val="both"/>
        <w:rPr>
          <w:rFonts w:cs="Tahoma"/>
        </w:rPr>
      </w:pPr>
    </w:p>
    <w:p w:rsidR="007D5E0A" w:rsidRPr="00FA1146" w:rsidRDefault="007D5E0A" w:rsidP="007D5E0A">
      <w:pPr>
        <w:tabs>
          <w:tab w:val="left" w:pos="540"/>
          <w:tab w:val="num" w:pos="720"/>
          <w:tab w:val="left" w:pos="1620"/>
        </w:tabs>
        <w:ind w:firstLine="540"/>
        <w:jc w:val="both"/>
        <w:rPr>
          <w:rFonts w:cs="Tahoma"/>
          <w:b/>
        </w:rPr>
      </w:pPr>
      <w:r w:rsidRPr="00FA1146">
        <w:rPr>
          <w:rFonts w:cs="Tahoma"/>
          <w:b/>
        </w:rPr>
        <w:lastRenderedPageBreak/>
        <w:t>4.1. Режим рабочего времени: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4.1.1. В образовательной организации устанавливается шестидневная рабочая неделя с одним выходным днем.</w:t>
      </w:r>
    </w:p>
    <w:p w:rsidR="007D5E0A" w:rsidRPr="00FA1146" w:rsidRDefault="007D5E0A" w:rsidP="007D5E0A">
      <w:pPr>
        <w:shd w:val="clear" w:color="auto" w:fill="FFFFFF"/>
        <w:tabs>
          <w:tab w:val="left" w:pos="3190"/>
          <w:tab w:val="left" w:pos="4680"/>
          <w:tab w:val="left" w:leader="underscore" w:pos="6192"/>
        </w:tabs>
        <w:ind w:firstLine="540"/>
        <w:jc w:val="both"/>
        <w:rPr>
          <w:b/>
          <w:spacing w:val="-1"/>
        </w:rPr>
      </w:pPr>
      <w:r w:rsidRPr="00FA1146">
        <w:rPr>
          <w:rFonts w:cs="Tahoma"/>
        </w:rPr>
        <w:t xml:space="preserve">4.1.2. </w:t>
      </w:r>
      <w:r w:rsidRPr="00FA1146">
        <w:t xml:space="preserve">Особенности режима рабочего времени </w:t>
      </w:r>
      <w:r w:rsidRPr="00FA1146">
        <w:rPr>
          <w:spacing w:val="-2"/>
        </w:rPr>
        <w:t xml:space="preserve">и времени отдыха </w:t>
      </w:r>
      <w:r w:rsidRPr="00FA1146">
        <w:rPr>
          <w:spacing w:val="-1"/>
        </w:rPr>
        <w:t xml:space="preserve">педагогических и других работников </w:t>
      </w:r>
      <w:r w:rsidRPr="00FA1146">
        <w:rPr>
          <w:rFonts w:cs="Tahoma"/>
        </w:rPr>
        <w:t xml:space="preserve">образовательной организации </w:t>
      </w:r>
      <w:r w:rsidRPr="00FA1146">
        <w:rPr>
          <w:spacing w:val="-1"/>
        </w:rPr>
        <w:t>устанавливаются в соответствии с трудовым законодательством нормативными правовыми актами Российской Федерации.</w:t>
      </w:r>
    </w:p>
    <w:p w:rsidR="007D5E0A" w:rsidRPr="00FA1146" w:rsidRDefault="007D5E0A" w:rsidP="007D5E0A">
      <w:pPr>
        <w:tabs>
          <w:tab w:val="left" w:pos="540"/>
          <w:tab w:val="num" w:pos="720"/>
          <w:tab w:val="left" w:pos="1620"/>
        </w:tabs>
        <w:ind w:firstLine="540"/>
        <w:jc w:val="both"/>
      </w:pPr>
      <w:r w:rsidRPr="00FA1146">
        <w:t xml:space="preserve">Режим рабочего времени и времени отдыха педагогических и других работников </w:t>
      </w:r>
      <w:r w:rsidRPr="00FA1146">
        <w:rPr>
          <w:rFonts w:cs="Tahoma"/>
        </w:rPr>
        <w:t>образовательной организации</w:t>
      </w:r>
      <w:r w:rsidRPr="00FA1146">
        <w:t xml:space="preserve">, включающий предоставление выходных дней, определяется с учетом режима деятельности </w:t>
      </w:r>
      <w:r w:rsidRPr="00FA1146">
        <w:rPr>
          <w:rFonts w:cs="Tahoma"/>
        </w:rPr>
        <w:t xml:space="preserve">образовательной организации </w:t>
      </w:r>
      <w:r w:rsidRPr="00FA1146">
        <w:t xml:space="preserve">и устанавливается правилами внутреннего трудового распорядка, расписаниями занятий, графиками работы, коллективным договором </w:t>
      </w:r>
      <w:r w:rsidRPr="00FA1146">
        <w:rPr>
          <w:rFonts w:cs="Tahoma"/>
        </w:rPr>
        <w:t>образовательной организации</w:t>
      </w:r>
      <w:r w:rsidRPr="00FA1146">
        <w:t>.</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4.1.3. Для педагогических работников устанавливается сокращенная продолжительность рабочего времени - не более 36 часов в неделю.</w:t>
      </w:r>
    </w:p>
    <w:p w:rsidR="007D5E0A" w:rsidRPr="00FA1146" w:rsidRDefault="007D5E0A" w:rsidP="007D5E0A">
      <w:pPr>
        <w:autoSpaceDE w:val="0"/>
        <w:autoSpaceDN w:val="0"/>
        <w:adjustRightInd w:val="0"/>
        <w:ind w:firstLine="540"/>
        <w:jc w:val="both"/>
        <w:rPr>
          <w:rFonts w:cs="Tahoma"/>
        </w:rPr>
      </w:pPr>
      <w:r w:rsidRPr="00FA1146">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FA1146">
        <w:rPr>
          <w:rFonts w:cs="Tahoma"/>
        </w:rPr>
        <w:t xml:space="preserve">ст. 333 ТК РФ). </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hAnsi="Times New Roman"/>
          <w:sz w:val="24"/>
          <w:szCs w:val="24"/>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w:t>
      </w:r>
      <w:r w:rsidRPr="00FA1146">
        <w:rPr>
          <w:rFonts w:cs="Tahoma"/>
          <w:sz w:val="24"/>
          <w:szCs w:val="24"/>
        </w:rPr>
        <w:t xml:space="preserve"> </w:t>
      </w:r>
      <w:r w:rsidRPr="00FA1146">
        <w:rPr>
          <w:rFonts w:ascii="Times New Roman" w:hAnsi="Times New Roman"/>
          <w:sz w:val="24"/>
          <w:szCs w:val="24"/>
        </w:rPr>
        <w:t>с учетом мнения выборного органа первичной профсоюзной организации.</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hAnsi="Times New Roman"/>
          <w:sz w:val="24"/>
          <w:szCs w:val="24"/>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hAnsi="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7D5E0A" w:rsidRPr="00FA1146" w:rsidRDefault="007D5E0A" w:rsidP="007D5E0A">
      <w:pPr>
        <w:tabs>
          <w:tab w:val="left" w:pos="540"/>
          <w:tab w:val="num" w:pos="720"/>
          <w:tab w:val="left" w:pos="1620"/>
        </w:tabs>
        <w:ind w:firstLine="540"/>
        <w:jc w:val="both"/>
      </w:pPr>
      <w:r w:rsidRPr="00FA1146">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7D5E0A" w:rsidRPr="00FA1146" w:rsidRDefault="007D5E0A" w:rsidP="007D5E0A">
      <w:pPr>
        <w:autoSpaceDE w:val="0"/>
        <w:autoSpaceDN w:val="0"/>
        <w:adjustRightInd w:val="0"/>
        <w:ind w:firstLine="540"/>
        <w:jc w:val="both"/>
      </w:pPr>
      <w:r w:rsidRPr="00FA1146">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D5E0A" w:rsidRPr="00FA1146" w:rsidRDefault="007D5E0A" w:rsidP="007D5E0A">
      <w:pPr>
        <w:autoSpaceDE w:val="0"/>
        <w:autoSpaceDN w:val="0"/>
        <w:adjustRightInd w:val="0"/>
        <w:ind w:firstLine="540"/>
        <w:jc w:val="both"/>
      </w:pPr>
      <w:r w:rsidRPr="00FA1146">
        <w:t>организацию и проведение методической, диагностической и консультативной помощи родителям (законным представителям);</w:t>
      </w:r>
    </w:p>
    <w:p w:rsidR="007D5E0A" w:rsidRPr="00FA1146" w:rsidRDefault="007D5E0A" w:rsidP="007D5E0A">
      <w:pPr>
        <w:autoSpaceDE w:val="0"/>
        <w:autoSpaceDN w:val="0"/>
        <w:adjustRightInd w:val="0"/>
        <w:ind w:firstLine="540"/>
        <w:jc w:val="both"/>
      </w:pPr>
      <w:r w:rsidRPr="00FA1146">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7D5E0A" w:rsidRPr="00FA1146" w:rsidRDefault="007D5E0A" w:rsidP="007D5E0A">
      <w:pPr>
        <w:autoSpaceDE w:val="0"/>
        <w:autoSpaceDN w:val="0"/>
        <w:adjustRightInd w:val="0"/>
        <w:ind w:firstLine="540"/>
        <w:jc w:val="both"/>
      </w:pPr>
      <w:r w:rsidRPr="00FA1146">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D5E0A" w:rsidRPr="00FA1146" w:rsidRDefault="007D5E0A" w:rsidP="007D5E0A">
      <w:pPr>
        <w:autoSpaceDE w:val="0"/>
        <w:autoSpaceDN w:val="0"/>
        <w:adjustRightInd w:val="0"/>
        <w:ind w:firstLine="540"/>
        <w:jc w:val="both"/>
      </w:pPr>
      <w:r w:rsidRPr="00FA1146">
        <w:t xml:space="preserve">периодические кратковременные дежурства в </w:t>
      </w:r>
      <w:r w:rsidRPr="00FA1146">
        <w:rPr>
          <w:rFonts w:cs="Tahoma"/>
        </w:rPr>
        <w:t xml:space="preserve">образовательной организации </w:t>
      </w:r>
      <w:r w:rsidRPr="00FA1146">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w:t>
      </w:r>
      <w:r w:rsidRPr="00FA1146">
        <w:lastRenderedPageBreak/>
        <w:t xml:space="preserve">время перерывов между занятиями, устанавливаемых для отдыха обучающихся, воспитанников различной степени активности, приема ими пищи. </w:t>
      </w:r>
    </w:p>
    <w:p w:rsidR="007D5E0A" w:rsidRPr="00FA1146" w:rsidRDefault="007D5E0A" w:rsidP="007D5E0A">
      <w:pPr>
        <w:autoSpaceDE w:val="0"/>
        <w:autoSpaceDN w:val="0"/>
        <w:adjustRightInd w:val="0"/>
        <w:ind w:firstLine="540"/>
        <w:jc w:val="both"/>
      </w:pPr>
      <w:r w:rsidRPr="00FA1146">
        <w:t xml:space="preserve">При составлении графика дежурств педагогических работников в </w:t>
      </w:r>
      <w:r w:rsidRPr="00FA1146">
        <w:rPr>
          <w:rFonts w:cs="Tahoma"/>
        </w:rPr>
        <w:t>организации</w:t>
      </w:r>
      <w:r w:rsidRPr="00FA1146">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7D5E0A" w:rsidRPr="00FA1146" w:rsidRDefault="007D5E0A" w:rsidP="007D5E0A">
      <w:pPr>
        <w:autoSpaceDE w:val="0"/>
        <w:autoSpaceDN w:val="0"/>
        <w:adjustRightInd w:val="0"/>
        <w:ind w:firstLine="540"/>
        <w:jc w:val="both"/>
      </w:pPr>
      <w:r w:rsidRPr="00FA1146">
        <w:t xml:space="preserve">В дни работы к дежурству по </w:t>
      </w:r>
      <w:r w:rsidRPr="00FA1146">
        <w:rPr>
          <w:rFonts w:cs="Tahoma"/>
        </w:rPr>
        <w:t xml:space="preserve">образовательной организации </w:t>
      </w:r>
      <w:r w:rsidRPr="00FA1146">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D5E0A" w:rsidRPr="00FA1146" w:rsidRDefault="007D5E0A" w:rsidP="007D5E0A">
      <w:pPr>
        <w:tabs>
          <w:tab w:val="left" w:pos="540"/>
          <w:tab w:val="num" w:pos="720"/>
          <w:tab w:val="left" w:pos="1620"/>
        </w:tabs>
        <w:ind w:firstLine="540"/>
        <w:jc w:val="both"/>
      </w:pPr>
      <w:r w:rsidRPr="00FA1146">
        <w:rPr>
          <w:rFonts w:cs="Tahoma"/>
        </w:rPr>
        <w:tab/>
        <w:t xml:space="preserve">4.1.7. </w:t>
      </w:r>
      <w:r w:rsidRPr="00FA1146">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Pr="00FA1146">
        <w:rPr>
          <w:rFonts w:cs="Tahoma"/>
        </w:rPr>
        <w:t>образовательной организации</w:t>
      </w:r>
      <w:r w:rsidRPr="00FA1146">
        <w:t>.</w:t>
      </w:r>
    </w:p>
    <w:p w:rsidR="007D5E0A" w:rsidRPr="00FA1146" w:rsidRDefault="007D5E0A" w:rsidP="007D5E0A">
      <w:pPr>
        <w:autoSpaceDE w:val="0"/>
        <w:autoSpaceDN w:val="0"/>
        <w:adjustRightInd w:val="0"/>
        <w:ind w:firstLine="540"/>
        <w:jc w:val="both"/>
      </w:pPr>
      <w:r w:rsidRPr="00FA1146">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Pr="00FA1146">
        <w:rPr>
          <w:rFonts w:cs="Tahoma"/>
        </w:rPr>
        <w:t>образовательной организации</w:t>
      </w:r>
      <w:r w:rsidRPr="00FA1146">
        <w:t>, являются для них рабочим временем.</w:t>
      </w:r>
    </w:p>
    <w:p w:rsidR="007D5E0A" w:rsidRPr="00FA1146" w:rsidRDefault="007D5E0A" w:rsidP="007D5E0A">
      <w:pPr>
        <w:autoSpaceDE w:val="0"/>
        <w:autoSpaceDN w:val="0"/>
        <w:adjustRightInd w:val="0"/>
        <w:ind w:firstLine="540"/>
        <w:jc w:val="both"/>
      </w:pPr>
      <w:r w:rsidRPr="00FA1146">
        <w:t>В эти периоды педагогические работники привлекаются к учебно-воспитательной, методической, организационной работе в</w:t>
      </w:r>
      <w:r w:rsidRPr="00FA1146">
        <w:rPr>
          <w:b/>
          <w:i/>
        </w:rPr>
        <w:t xml:space="preserve"> </w:t>
      </w:r>
      <w:r w:rsidRPr="00FA1146">
        <w:t xml:space="preserve">порядке, устанавливаемом локальным нормативным актом </w:t>
      </w:r>
      <w:r w:rsidRPr="00FA1146">
        <w:rPr>
          <w:rFonts w:cs="Tahoma"/>
        </w:rPr>
        <w:t>образовательной организации</w:t>
      </w:r>
      <w:r w:rsidRPr="00FA1146">
        <w:t>, принимаемым с учетом мнения выборного органа первичной профсоюзной организации.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7D5E0A" w:rsidRPr="00FA1146" w:rsidRDefault="007D5E0A" w:rsidP="007D5E0A">
      <w:pPr>
        <w:autoSpaceDE w:val="0"/>
        <w:autoSpaceDN w:val="0"/>
        <w:adjustRightInd w:val="0"/>
        <w:ind w:firstLine="540"/>
        <w:jc w:val="both"/>
      </w:pPr>
      <w:r w:rsidRPr="00FA1146">
        <w:t xml:space="preserve">  </w:t>
      </w:r>
      <w:r w:rsidRPr="00FA1146">
        <w:rPr>
          <w:rFonts w:cs="Tahoma"/>
        </w:rPr>
        <w:t xml:space="preserve">4.1.11. В соответствии со ст. 101 ТК РФ работникам </w:t>
      </w:r>
      <w:r w:rsidRPr="00FA1146">
        <w:t xml:space="preserve">с ненормированным рабочим днем </w:t>
      </w:r>
      <w:r w:rsidRPr="00FA1146">
        <w:rPr>
          <w:rFonts w:cs="Tahoma"/>
        </w:rPr>
        <w:t xml:space="preserve">может быть установлен </w:t>
      </w:r>
      <w:r w:rsidRPr="00FA1146">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7D5E0A" w:rsidRPr="00FA1146" w:rsidRDefault="007D5E0A" w:rsidP="007D5E0A">
      <w:pPr>
        <w:autoSpaceDE w:val="0"/>
        <w:autoSpaceDN w:val="0"/>
        <w:adjustRightInd w:val="0"/>
        <w:ind w:firstLine="540"/>
        <w:jc w:val="both"/>
        <w:rPr>
          <w:rFonts w:cs="Tahoma"/>
        </w:rPr>
      </w:pPr>
      <w:r w:rsidRPr="00FA1146">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FA1146">
        <w:rPr>
          <w:rFonts w:cs="Tahoma"/>
        </w:rPr>
        <w:t>(ст. 152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График сменности доводится до сведения работников под роспись не позднее, чем за один месяц до введения его в действие.</w:t>
      </w:r>
    </w:p>
    <w:p w:rsidR="007D5E0A" w:rsidRPr="00FA1146" w:rsidRDefault="007D5E0A" w:rsidP="007D5E0A">
      <w:pPr>
        <w:autoSpaceDE w:val="0"/>
        <w:autoSpaceDN w:val="0"/>
        <w:adjustRightInd w:val="0"/>
        <w:ind w:firstLine="540"/>
        <w:jc w:val="both"/>
      </w:pPr>
      <w:r w:rsidRPr="00FA1146">
        <w:rPr>
          <w:rFonts w:cs="Tahoma"/>
        </w:rPr>
        <w:lastRenderedPageBreak/>
        <w:t xml:space="preserve">4.1.15. С учетом условий </w:t>
      </w:r>
      <w:r w:rsidRPr="00FA1146">
        <w:t xml:space="preserve">работы в </w:t>
      </w:r>
      <w:r w:rsidRPr="00FA1146">
        <w:rPr>
          <w:rFonts w:cs="Tahoma"/>
        </w:rPr>
        <w:t>образовательной организации</w:t>
      </w:r>
      <w:r w:rsidRPr="00FA1146">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eastAsia="Times New Roman" w:hAnsi="Times New Roman" w:cs="Tahoma"/>
          <w:sz w:val="24"/>
          <w:szCs w:val="24"/>
          <w:lang w:eastAsia="ru-RU"/>
        </w:rPr>
        <w:t xml:space="preserve">4.1.16. </w:t>
      </w:r>
      <w:r w:rsidRPr="00FA1146">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7D5E0A" w:rsidRPr="00FA1146" w:rsidRDefault="007D5E0A" w:rsidP="007D5E0A">
      <w:pPr>
        <w:autoSpaceDE w:val="0"/>
        <w:autoSpaceDN w:val="0"/>
        <w:adjustRightInd w:val="0"/>
        <w:ind w:firstLine="540"/>
        <w:jc w:val="both"/>
        <w:rPr>
          <w:rFonts w:cs="Tahoma"/>
        </w:rPr>
      </w:pPr>
      <w:r w:rsidRPr="00FA1146">
        <w:rPr>
          <w:rFonts w:cs="Tahoma"/>
        </w:rPr>
        <w:t>4.1.17. В рабочее время не допускается (за исключением случаев, предусмотренных локальными актами учреждения, коллективным договором):</w:t>
      </w:r>
    </w:p>
    <w:p w:rsidR="007D5E0A" w:rsidRPr="00FA1146" w:rsidRDefault="007D5E0A" w:rsidP="007D5E0A">
      <w:pPr>
        <w:tabs>
          <w:tab w:val="left" w:pos="540"/>
          <w:tab w:val="num" w:pos="720"/>
          <w:tab w:val="left" w:pos="1620"/>
        </w:tabs>
        <w:ind w:firstLine="540"/>
        <w:jc w:val="both"/>
        <w:rPr>
          <w:rFonts w:cs="Tahoma"/>
        </w:rPr>
      </w:pPr>
      <w:r w:rsidRPr="00FA1146">
        <w:rPr>
          <w:rFonts w:cs="Tahoma"/>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7D5E0A" w:rsidRPr="00FA1146" w:rsidRDefault="007D5E0A" w:rsidP="007D5E0A">
      <w:pPr>
        <w:tabs>
          <w:tab w:val="left" w:pos="540"/>
          <w:tab w:val="num" w:pos="720"/>
          <w:tab w:val="left" w:pos="1620"/>
        </w:tabs>
        <w:ind w:firstLine="540"/>
        <w:jc w:val="both"/>
        <w:rPr>
          <w:rFonts w:cs="Tahoma"/>
        </w:rPr>
      </w:pPr>
      <w:r w:rsidRPr="00FA1146">
        <w:rPr>
          <w:rFonts w:cs="Tahoma"/>
        </w:rPr>
        <w:t>созывать собрания, заседания, совещания и другие мероприятия по общественным делам.</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4.1.18. При осуществлении в образовательной организации функций по контролю за образовательным процессом и в других случаях не допускается: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присутствие на уроках (занятиях) посторонних лиц без разрешения представителя работодателя;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входить в класс (группу) после начала урока (занятия), за  исключением представителя работодателя;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делать педагогическим работникам замечания по поводу их работы во время проведения уроков (занятий) и в присутствии обучающихся.</w:t>
      </w:r>
    </w:p>
    <w:p w:rsidR="007D5E0A" w:rsidRPr="00FA1146" w:rsidRDefault="007D5E0A" w:rsidP="007D5E0A">
      <w:pPr>
        <w:autoSpaceDE w:val="0"/>
        <w:autoSpaceDN w:val="0"/>
        <w:adjustRightInd w:val="0"/>
        <w:ind w:firstLine="540"/>
        <w:jc w:val="both"/>
        <w:rPr>
          <w:b/>
        </w:rPr>
      </w:pPr>
    </w:p>
    <w:p w:rsidR="007D5E0A" w:rsidRPr="00FA1146" w:rsidRDefault="007D5E0A" w:rsidP="007D5E0A">
      <w:pPr>
        <w:autoSpaceDE w:val="0"/>
        <w:autoSpaceDN w:val="0"/>
        <w:adjustRightInd w:val="0"/>
        <w:ind w:firstLine="540"/>
        <w:jc w:val="both"/>
        <w:rPr>
          <w:b/>
        </w:rPr>
      </w:pPr>
      <w:r w:rsidRPr="00FA1146">
        <w:rPr>
          <w:b/>
        </w:rPr>
        <w:t>4.2. Установление учебной нагрузки учителей:</w:t>
      </w:r>
    </w:p>
    <w:p w:rsidR="007D5E0A" w:rsidRPr="00FA1146" w:rsidRDefault="007D5E0A" w:rsidP="007D5E0A">
      <w:pPr>
        <w:autoSpaceDE w:val="0"/>
        <w:autoSpaceDN w:val="0"/>
        <w:adjustRightInd w:val="0"/>
        <w:ind w:firstLine="540"/>
        <w:jc w:val="both"/>
        <w:rPr>
          <w:rFonts w:cs="Tahoma"/>
        </w:rPr>
      </w:pPr>
      <w:r w:rsidRPr="00FA1146">
        <w:rPr>
          <w:rFonts w:cs="Tahoma"/>
        </w:rPr>
        <w:t>4.2.1.</w:t>
      </w:r>
      <w:r w:rsidRPr="00FA1146">
        <w:rPr>
          <w:rFonts w:cs="Tahoma"/>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FA1146">
        <w:rPr>
          <w:rFonts w:eastAsia="MS Mincho"/>
          <w:b/>
          <w:i/>
        </w:rPr>
        <w:t xml:space="preserve"> </w:t>
      </w:r>
      <w:r w:rsidRPr="00FA1146">
        <w:rPr>
          <w:rFonts w:cs="Tahoma"/>
        </w:rPr>
        <w:t>Определение объема учебной нагрузки учителей  производится  один раз в год раздельно по полугодиям.</w:t>
      </w:r>
    </w:p>
    <w:p w:rsidR="007D5E0A" w:rsidRPr="00FA1146" w:rsidRDefault="007D5E0A" w:rsidP="007D5E0A">
      <w:pPr>
        <w:ind w:firstLine="540"/>
        <w:jc w:val="both"/>
        <w:rPr>
          <w:rFonts w:cs="Tahoma"/>
        </w:rPr>
      </w:pPr>
      <w:r w:rsidRPr="00FA1146">
        <w:rPr>
          <w:rFonts w:cs="Tahoma"/>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7D5E0A" w:rsidRPr="00FA1146" w:rsidRDefault="007D5E0A" w:rsidP="007D5E0A">
      <w:pPr>
        <w:ind w:firstLine="540"/>
        <w:jc w:val="both"/>
        <w:rPr>
          <w:rFonts w:cs="Tahoma"/>
        </w:rPr>
      </w:pPr>
      <w:r w:rsidRPr="00FA1146">
        <w:rPr>
          <w:rFonts w:cs="Tahoma"/>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7D5E0A" w:rsidRPr="00FA1146" w:rsidRDefault="007D5E0A" w:rsidP="007D5E0A">
      <w:pPr>
        <w:ind w:firstLine="540"/>
        <w:jc w:val="both"/>
        <w:rPr>
          <w:rFonts w:cs="Tahoma"/>
        </w:rPr>
      </w:pPr>
      <w:r w:rsidRPr="00FA1146">
        <w:rPr>
          <w:rFonts w:cs="Tahoma"/>
        </w:rPr>
        <w:t>4.2.4. Увеличение или уменьшение учебной нагрузки учителей без их согласия может осуществляться также в случаях:</w:t>
      </w:r>
    </w:p>
    <w:p w:rsidR="007D5E0A" w:rsidRPr="00FA1146" w:rsidRDefault="007D5E0A" w:rsidP="007D5E0A">
      <w:pPr>
        <w:ind w:firstLine="540"/>
        <w:jc w:val="both"/>
        <w:rPr>
          <w:rFonts w:cs="Tahoma"/>
        </w:rPr>
      </w:pPr>
      <w:r w:rsidRPr="00FA1146">
        <w:rPr>
          <w:rFonts w:cs="Tahoma"/>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7D5E0A" w:rsidRPr="00FA1146" w:rsidRDefault="007D5E0A" w:rsidP="007D5E0A">
      <w:pPr>
        <w:ind w:firstLine="540"/>
        <w:jc w:val="both"/>
        <w:rPr>
          <w:rFonts w:cs="Tahoma"/>
        </w:rPr>
      </w:pPr>
      <w:r w:rsidRPr="00FA1146">
        <w:rPr>
          <w:rFonts w:cs="Tahoma"/>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7D5E0A" w:rsidRPr="00FA1146" w:rsidRDefault="007D5E0A" w:rsidP="007D5E0A">
      <w:pPr>
        <w:ind w:firstLine="540"/>
        <w:jc w:val="both"/>
        <w:rPr>
          <w:rFonts w:cs="Tahoma"/>
        </w:rPr>
      </w:pPr>
      <w:r w:rsidRPr="00FA1146">
        <w:rPr>
          <w:rFonts w:cs="Tahoma"/>
        </w:rPr>
        <w:t xml:space="preserve">восстановления на работе учителя, ранее выполнявшего учебную нагрузку, в установленном законодательством порядке. </w:t>
      </w:r>
    </w:p>
    <w:p w:rsidR="007D5E0A" w:rsidRPr="00FA1146" w:rsidRDefault="007D5E0A" w:rsidP="007D5E0A">
      <w:pPr>
        <w:ind w:firstLine="540"/>
        <w:jc w:val="both"/>
        <w:rPr>
          <w:rFonts w:cs="Tahoma"/>
        </w:rPr>
      </w:pPr>
      <w:r w:rsidRPr="00FA1146">
        <w:rPr>
          <w:rFonts w:cs="Tahoma"/>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7D5E0A" w:rsidRPr="00FA1146" w:rsidRDefault="007D5E0A" w:rsidP="007D5E0A">
      <w:pPr>
        <w:ind w:firstLine="540"/>
        <w:jc w:val="both"/>
        <w:rPr>
          <w:rFonts w:cs="Tahoma"/>
        </w:rPr>
      </w:pPr>
      <w:r w:rsidRPr="00FA1146">
        <w:rPr>
          <w:rFonts w:cs="Tahoma"/>
        </w:rPr>
        <w:lastRenderedPageBreak/>
        <w:t>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7D5E0A" w:rsidRPr="00FA1146" w:rsidRDefault="007D5E0A" w:rsidP="007D5E0A">
      <w:pPr>
        <w:pStyle w:val="a3"/>
        <w:ind w:firstLine="540"/>
        <w:jc w:val="both"/>
        <w:rPr>
          <w:rFonts w:ascii="Times New Roman" w:hAnsi="Times New Roman" w:cs="Tahoma"/>
          <w:sz w:val="24"/>
          <w:szCs w:val="24"/>
        </w:rPr>
      </w:pPr>
      <w:r w:rsidRPr="00FA1146">
        <w:rPr>
          <w:rFonts w:ascii="Times New Roman" w:hAnsi="Times New Roman" w:cs="Tahoma"/>
          <w:sz w:val="24"/>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7D5E0A" w:rsidRPr="00FA1146" w:rsidRDefault="007D5E0A" w:rsidP="007D5E0A">
      <w:pPr>
        <w:pStyle w:val="a3"/>
        <w:ind w:firstLine="540"/>
        <w:jc w:val="both"/>
        <w:rPr>
          <w:rFonts w:ascii="Times New Roman" w:hAnsi="Times New Roman" w:cs="Tahoma"/>
          <w:sz w:val="24"/>
          <w:szCs w:val="24"/>
        </w:rPr>
      </w:pPr>
      <w:r w:rsidRPr="00FA1146">
        <w:rPr>
          <w:rFonts w:ascii="Times New Roman" w:hAnsi="Times New Roman" w:cs="Tahoma"/>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7D5E0A" w:rsidRPr="00FA1146" w:rsidRDefault="007D5E0A" w:rsidP="007D5E0A">
      <w:pPr>
        <w:ind w:firstLine="540"/>
        <w:jc w:val="both"/>
        <w:rPr>
          <w:rFonts w:cs="Tahoma"/>
        </w:rPr>
      </w:pPr>
      <w:r w:rsidRPr="00FA1146">
        <w:rPr>
          <w:rFonts w:cs="Tahoma"/>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7D5E0A" w:rsidRPr="00FA1146" w:rsidRDefault="007D5E0A" w:rsidP="007D5E0A">
      <w:pPr>
        <w:ind w:firstLine="540"/>
        <w:jc w:val="both"/>
        <w:rPr>
          <w:rFonts w:cs="Tahoma"/>
        </w:rPr>
      </w:pPr>
      <w:r w:rsidRPr="00FA1146">
        <w:rPr>
          <w:rFonts w:cs="Tahoma"/>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7D5E0A" w:rsidRPr="00FA1146" w:rsidRDefault="007D5E0A" w:rsidP="007D5E0A">
      <w:pPr>
        <w:ind w:firstLine="540"/>
        <w:jc w:val="both"/>
        <w:rPr>
          <w:rFonts w:cs="Tahoma"/>
        </w:rPr>
      </w:pPr>
      <w:r w:rsidRPr="00FA1146">
        <w:rPr>
          <w:rFonts w:cs="Tahoma"/>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7D5E0A" w:rsidRPr="00FA1146" w:rsidRDefault="007D5E0A" w:rsidP="007D5E0A">
      <w:pPr>
        <w:ind w:firstLine="540"/>
        <w:jc w:val="both"/>
        <w:rPr>
          <w:rFonts w:cs="Tahoma"/>
        </w:rPr>
      </w:pPr>
      <w:r w:rsidRPr="00FA1146">
        <w:rPr>
          <w:rFonts w:cs="Tahoma"/>
        </w:rPr>
        <w:t>4.2.11. Учебная нагрузка на определенный срок, в т.ч. только на учебный год, может быть установлена в следующих случаях:</w:t>
      </w:r>
    </w:p>
    <w:p w:rsidR="007D5E0A" w:rsidRPr="00FA1146" w:rsidRDefault="007D5E0A" w:rsidP="007D5E0A">
      <w:pPr>
        <w:ind w:firstLine="540"/>
        <w:jc w:val="both"/>
        <w:rPr>
          <w:rFonts w:cs="Tahoma"/>
        </w:rPr>
      </w:pPr>
      <w:r w:rsidRPr="00FA1146">
        <w:rPr>
          <w:rFonts w:cs="Tahoma"/>
        </w:rPr>
        <w:t>для выполнения учебной нагрузки  учителей, находящихся в отпуске по уходу за ребенком, длительном отпуске до одного года;</w:t>
      </w:r>
    </w:p>
    <w:p w:rsidR="007D5E0A" w:rsidRPr="00FA1146" w:rsidRDefault="007D5E0A" w:rsidP="007D5E0A">
      <w:pPr>
        <w:ind w:firstLine="540"/>
        <w:jc w:val="both"/>
        <w:rPr>
          <w:rFonts w:cs="Tahoma"/>
        </w:rPr>
      </w:pPr>
      <w:r w:rsidRPr="00FA1146">
        <w:rPr>
          <w:rFonts w:cs="Tahoma"/>
        </w:rPr>
        <w:t xml:space="preserve">для выполнения учебной нагрузки учителей, отсутствующих в связи с  болезнью и по другим причинам; </w:t>
      </w:r>
    </w:p>
    <w:p w:rsidR="007D5E0A" w:rsidRPr="00FA1146" w:rsidRDefault="007D5E0A" w:rsidP="007D5E0A">
      <w:pPr>
        <w:ind w:firstLine="540"/>
        <w:jc w:val="both"/>
        <w:rPr>
          <w:rFonts w:cs="Tahoma"/>
        </w:rPr>
      </w:pPr>
      <w:r w:rsidRPr="00FA1146">
        <w:rPr>
          <w:rFonts w:cs="Tahoma"/>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7D5E0A" w:rsidRPr="00FA1146" w:rsidRDefault="007D5E0A" w:rsidP="007D5E0A">
      <w:pPr>
        <w:pStyle w:val="31"/>
        <w:spacing w:after="0"/>
        <w:ind w:left="0" w:firstLine="540"/>
        <w:jc w:val="both"/>
        <w:rPr>
          <w:sz w:val="24"/>
          <w:szCs w:val="24"/>
        </w:rPr>
      </w:pPr>
      <w:r w:rsidRPr="00FA1146">
        <w:rPr>
          <w:sz w:val="24"/>
          <w:szCs w:val="24"/>
        </w:rPr>
        <w:t xml:space="preserve">4.2.12. Руководитель </w:t>
      </w:r>
      <w:r w:rsidRPr="00FA1146">
        <w:rPr>
          <w:rFonts w:cs="Tahoma"/>
          <w:sz w:val="24"/>
          <w:szCs w:val="24"/>
        </w:rPr>
        <w:t>образовательной организации</w:t>
      </w:r>
      <w:r w:rsidRPr="00FA1146">
        <w:rPr>
          <w:sz w:val="24"/>
          <w:szCs w:val="24"/>
        </w:rPr>
        <w:t xml:space="preserve">, его заместители, руководители структурных подразделений и другие работники </w:t>
      </w:r>
      <w:r w:rsidRPr="00FA1146">
        <w:rPr>
          <w:rFonts w:cs="Tahoma"/>
          <w:sz w:val="24"/>
          <w:szCs w:val="24"/>
        </w:rPr>
        <w:t>образовательной организации</w:t>
      </w:r>
      <w:r w:rsidRPr="00FA1146">
        <w:rPr>
          <w:sz w:val="24"/>
          <w:szCs w:val="24"/>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7D5E0A" w:rsidRPr="008E2849" w:rsidRDefault="007D5E0A" w:rsidP="007D5E0A">
      <w:pPr>
        <w:ind w:firstLine="540"/>
        <w:jc w:val="both"/>
        <w:rPr>
          <w:lang w:eastAsia="ar-SA"/>
        </w:rPr>
      </w:pPr>
      <w:r w:rsidRPr="00FA1146">
        <w:rPr>
          <w:lang w:eastAsia="ar-SA"/>
        </w:rPr>
        <w:t xml:space="preserve">Предоставление преподавательской работы этим лицам (а также педагогическим, руководящим и иным работникам других </w:t>
      </w:r>
      <w:r w:rsidRPr="00FA1146">
        <w:rPr>
          <w:rFonts w:cs="Tahoma"/>
        </w:rPr>
        <w:t>образовательных организаций</w:t>
      </w:r>
      <w:r w:rsidRPr="00FA1146">
        <w:rPr>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w:t>
      </w:r>
      <w:r w:rsidRPr="00FA1146">
        <w:rPr>
          <w:rFonts w:cs="Tahoma"/>
        </w:rPr>
        <w:t xml:space="preserve">образовательная организация </w:t>
      </w:r>
      <w:r w:rsidRPr="00FA1146">
        <w:rPr>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7D5E0A" w:rsidRPr="00FA1146" w:rsidRDefault="007D5E0A" w:rsidP="007D5E0A">
      <w:pPr>
        <w:tabs>
          <w:tab w:val="left" w:pos="540"/>
          <w:tab w:val="num" w:pos="720"/>
          <w:tab w:val="left" w:pos="1620"/>
        </w:tabs>
        <w:ind w:firstLine="540"/>
        <w:jc w:val="both"/>
        <w:rPr>
          <w:rFonts w:cs="Tahoma"/>
        </w:rPr>
      </w:pPr>
      <w:r w:rsidRPr="00FA1146">
        <w:rPr>
          <w:rFonts w:cs="Tahoma"/>
          <w:b/>
        </w:rPr>
        <w:t>4.3. Время отдыха:</w:t>
      </w:r>
    </w:p>
    <w:p w:rsidR="007D5E0A" w:rsidRPr="00FA1146" w:rsidRDefault="007D5E0A" w:rsidP="007D5E0A">
      <w:pPr>
        <w:autoSpaceDE w:val="0"/>
        <w:autoSpaceDN w:val="0"/>
        <w:adjustRightInd w:val="0"/>
        <w:ind w:firstLine="540"/>
        <w:jc w:val="both"/>
      </w:pPr>
      <w:r w:rsidRPr="00FA1146">
        <w:rPr>
          <w:rFonts w:cs="Tahoma"/>
        </w:rPr>
        <w:t xml:space="preserve">4.3.1. </w:t>
      </w:r>
      <w:r w:rsidRPr="00FA1146">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D5E0A" w:rsidRPr="00FA1146" w:rsidRDefault="007D5E0A" w:rsidP="007D5E0A">
      <w:pPr>
        <w:autoSpaceDE w:val="0"/>
        <w:autoSpaceDN w:val="0"/>
        <w:adjustRightInd w:val="0"/>
        <w:ind w:firstLine="540"/>
        <w:jc w:val="both"/>
      </w:pPr>
      <w:r w:rsidRPr="00FA1146">
        <w:t>Видами времени отдыха являются:</w:t>
      </w:r>
    </w:p>
    <w:p w:rsidR="007D5E0A" w:rsidRPr="00FA1146" w:rsidRDefault="007D5E0A" w:rsidP="007D5E0A">
      <w:pPr>
        <w:autoSpaceDE w:val="0"/>
        <w:autoSpaceDN w:val="0"/>
        <w:adjustRightInd w:val="0"/>
        <w:ind w:firstLine="540"/>
        <w:jc w:val="both"/>
      </w:pPr>
      <w:r w:rsidRPr="00FA1146">
        <w:lastRenderedPageBreak/>
        <w:t>перерывы в течение рабочего дня (смены);</w:t>
      </w:r>
    </w:p>
    <w:p w:rsidR="007D5E0A" w:rsidRPr="00FA1146" w:rsidRDefault="007D5E0A" w:rsidP="007D5E0A">
      <w:pPr>
        <w:autoSpaceDE w:val="0"/>
        <w:autoSpaceDN w:val="0"/>
        <w:adjustRightInd w:val="0"/>
        <w:ind w:firstLine="540"/>
        <w:jc w:val="both"/>
      </w:pPr>
      <w:r w:rsidRPr="00FA1146">
        <w:t>ежедневный (междусменный) отдых;</w:t>
      </w:r>
    </w:p>
    <w:p w:rsidR="007D5E0A" w:rsidRPr="00FA1146" w:rsidRDefault="007D5E0A" w:rsidP="007D5E0A">
      <w:pPr>
        <w:autoSpaceDE w:val="0"/>
        <w:autoSpaceDN w:val="0"/>
        <w:adjustRightInd w:val="0"/>
        <w:ind w:firstLine="540"/>
        <w:jc w:val="both"/>
      </w:pPr>
      <w:r w:rsidRPr="00FA1146">
        <w:t>выходные дни (еженедельный непрерывный отдых);</w:t>
      </w:r>
    </w:p>
    <w:p w:rsidR="007D5E0A" w:rsidRPr="00FA1146" w:rsidRDefault="007D5E0A" w:rsidP="007D5E0A">
      <w:pPr>
        <w:autoSpaceDE w:val="0"/>
        <w:autoSpaceDN w:val="0"/>
        <w:adjustRightInd w:val="0"/>
        <w:ind w:firstLine="540"/>
        <w:jc w:val="both"/>
      </w:pPr>
      <w:r w:rsidRPr="00FA1146">
        <w:t>нерабочие праздничные дни;</w:t>
      </w:r>
    </w:p>
    <w:p w:rsidR="007D5E0A" w:rsidRPr="00FA1146" w:rsidRDefault="007D5E0A" w:rsidP="007D5E0A">
      <w:pPr>
        <w:autoSpaceDE w:val="0"/>
        <w:autoSpaceDN w:val="0"/>
        <w:adjustRightInd w:val="0"/>
        <w:ind w:firstLine="540"/>
        <w:jc w:val="both"/>
      </w:pPr>
      <w:r w:rsidRPr="00FA1146">
        <w:t>отпуска.</w:t>
      </w:r>
    </w:p>
    <w:p w:rsidR="007D5E0A" w:rsidRPr="00FA1146" w:rsidRDefault="007D5E0A" w:rsidP="007D5E0A">
      <w:pPr>
        <w:pStyle w:val="ConsNormal"/>
        <w:widowControl/>
        <w:ind w:firstLine="540"/>
        <w:jc w:val="both"/>
        <w:rPr>
          <w:rFonts w:ascii="Times New Roman" w:hAnsi="Times New Roman"/>
          <w:sz w:val="24"/>
          <w:szCs w:val="24"/>
        </w:rPr>
      </w:pPr>
      <w:r w:rsidRPr="00FA1146">
        <w:rPr>
          <w:rFonts w:ascii="Times New Roman" w:hAnsi="Times New Roman"/>
          <w:sz w:val="24"/>
          <w:szCs w:val="24"/>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7D5E0A" w:rsidRPr="00FA1146" w:rsidRDefault="007D5E0A" w:rsidP="007D5E0A">
      <w:pPr>
        <w:tabs>
          <w:tab w:val="left" w:pos="540"/>
          <w:tab w:val="num" w:pos="720"/>
          <w:tab w:val="left" w:pos="1620"/>
        </w:tabs>
        <w:ind w:firstLine="540"/>
        <w:jc w:val="both"/>
      </w:pPr>
      <w:r w:rsidRPr="00FA1146">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обучающимися или отдельно в специально отведенном для этой цели помещении.</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4.3.3. Работа в выходные и нерабочие праздничные дни запрещается.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4.3.4. Работа в выходные и нерабочие праздничные оплачивается не менее чем в двойном размере.</w:t>
      </w:r>
    </w:p>
    <w:p w:rsidR="007D5E0A" w:rsidRPr="00FA1146" w:rsidRDefault="007D5E0A" w:rsidP="007D5E0A">
      <w:pPr>
        <w:autoSpaceDE w:val="0"/>
        <w:autoSpaceDN w:val="0"/>
        <w:adjustRightInd w:val="0"/>
        <w:ind w:firstLine="540"/>
        <w:jc w:val="both"/>
      </w:pPr>
      <w:r w:rsidRPr="00FA1146">
        <w:rPr>
          <w:rFonts w:cs="Tahoma"/>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FA1146">
        <w:t>день отдыха оплате не подлежит.</w:t>
      </w:r>
    </w:p>
    <w:p w:rsidR="007D5E0A" w:rsidRPr="00FA1146" w:rsidRDefault="007D5E0A" w:rsidP="007D5E0A">
      <w:pPr>
        <w:autoSpaceDE w:val="0"/>
        <w:autoSpaceDN w:val="0"/>
        <w:adjustRightInd w:val="0"/>
        <w:ind w:firstLine="540"/>
        <w:jc w:val="both"/>
      </w:pPr>
      <w:r w:rsidRPr="00FA1146">
        <w:rPr>
          <w:rFonts w:cs="Tahoma"/>
        </w:rPr>
        <w:t xml:space="preserve">4.3.5. </w:t>
      </w:r>
      <w:r w:rsidRPr="00FA1146">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7D5E0A" w:rsidRPr="00FA1146" w:rsidRDefault="007D5E0A" w:rsidP="007D5E0A">
      <w:pPr>
        <w:autoSpaceDE w:val="0"/>
        <w:autoSpaceDN w:val="0"/>
        <w:adjustRightInd w:val="0"/>
        <w:ind w:firstLine="540"/>
        <w:jc w:val="both"/>
      </w:pPr>
      <w:r w:rsidRPr="00FA1146">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4.3.6. Работникам образовательной организации предоставляются: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а) ежегодные основные оплачиваемые отпуска продолжительностью 28 календарных дней;</w:t>
      </w:r>
    </w:p>
    <w:p w:rsidR="007D5E0A" w:rsidRPr="00FA1146" w:rsidRDefault="007D5E0A" w:rsidP="007D5E0A">
      <w:pPr>
        <w:autoSpaceDE w:val="0"/>
        <w:autoSpaceDN w:val="0"/>
        <w:adjustRightInd w:val="0"/>
        <w:ind w:firstLine="540"/>
        <w:jc w:val="both"/>
      </w:pPr>
      <w:r w:rsidRPr="00FA1146">
        <w:rPr>
          <w:rFonts w:cs="Tahoma"/>
        </w:rPr>
        <w:t xml:space="preserve">в) ежегодные дополнительные оплачиваемые отпуска </w:t>
      </w:r>
      <w:r w:rsidRPr="00FA1146">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7D5E0A" w:rsidRPr="00274D70" w:rsidRDefault="007D5E0A" w:rsidP="007D5E0A">
      <w:pPr>
        <w:tabs>
          <w:tab w:val="left" w:pos="540"/>
          <w:tab w:val="num" w:pos="720"/>
          <w:tab w:val="left" w:pos="1620"/>
        </w:tabs>
        <w:ind w:firstLine="540"/>
        <w:jc w:val="both"/>
        <w:rPr>
          <w:rFonts w:cs="Tahoma"/>
        </w:rPr>
      </w:pPr>
      <w:r w:rsidRPr="00FA1146">
        <w:rPr>
          <w:rFonts w:cs="Tahoma"/>
        </w:rPr>
        <w:t>4.3.7.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r>
        <w:rPr>
          <w:rStyle w:val="a9"/>
          <w:rFonts w:cs="Tahoma"/>
          <w:vertAlign w:val="subscript"/>
        </w:rPr>
        <w:t xml:space="preserve">, </w:t>
      </w:r>
      <w:r>
        <w:rPr>
          <w:rFonts w:cs="Tahoma"/>
        </w:rPr>
        <w:t>для работников дошкольной ступени (старший воспитатель, воспитатель) – 42 календарных дня.</w:t>
      </w:r>
    </w:p>
    <w:p w:rsidR="007D5E0A" w:rsidRPr="00FA1146" w:rsidRDefault="007D5E0A" w:rsidP="007D5E0A">
      <w:pPr>
        <w:autoSpaceDE w:val="0"/>
        <w:autoSpaceDN w:val="0"/>
        <w:adjustRightInd w:val="0"/>
        <w:ind w:firstLine="540"/>
        <w:jc w:val="both"/>
      </w:pPr>
      <w:r w:rsidRPr="00FA1146">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в соответствии с Приказом Мин</w:t>
      </w:r>
      <w:r>
        <w:t xml:space="preserve">истерства </w:t>
      </w:r>
      <w:r w:rsidRPr="00FA1146">
        <w:t>обр</w:t>
      </w:r>
      <w:r>
        <w:t xml:space="preserve">азования </w:t>
      </w:r>
      <w:r w:rsidRPr="00FA1146">
        <w:t>науки России от 31.05.2016г. № 644.</w:t>
      </w:r>
    </w:p>
    <w:p w:rsidR="007D5E0A" w:rsidRPr="00FA1146" w:rsidRDefault="007D5E0A" w:rsidP="007D5E0A">
      <w:pPr>
        <w:pStyle w:val="a5"/>
        <w:spacing w:after="0"/>
        <w:ind w:left="0" w:firstLine="540"/>
        <w:jc w:val="both"/>
      </w:pPr>
      <w:r w:rsidRPr="00FA1146">
        <w:t xml:space="preserve">4.3.8.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D70CD9">
        <w:t>(Приложение № 6 к коллективному договору).</w:t>
      </w:r>
    </w:p>
    <w:p w:rsidR="007D5E0A" w:rsidRDefault="007D5E0A" w:rsidP="007D5E0A">
      <w:pPr>
        <w:tabs>
          <w:tab w:val="left" w:pos="540"/>
          <w:tab w:val="num" w:pos="720"/>
          <w:tab w:val="left" w:pos="1620"/>
        </w:tabs>
        <w:ind w:firstLine="540"/>
        <w:jc w:val="both"/>
        <w:rPr>
          <w:rFonts w:cs="Tahoma"/>
        </w:rPr>
      </w:pPr>
      <w:r w:rsidRPr="00FA1146">
        <w:rPr>
          <w:rFonts w:cs="Tahoma"/>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7D5E0A" w:rsidRDefault="007D5E0A" w:rsidP="007D5E0A">
      <w:pPr>
        <w:tabs>
          <w:tab w:val="left" w:pos="540"/>
          <w:tab w:val="num" w:pos="720"/>
          <w:tab w:val="left" w:pos="1620"/>
        </w:tabs>
        <w:ind w:firstLine="540"/>
        <w:jc w:val="both"/>
        <w:rPr>
          <w:rFonts w:cs="Tahoma"/>
        </w:rPr>
      </w:pPr>
    </w:p>
    <w:p w:rsidR="007D5E0A" w:rsidRPr="00FA1146" w:rsidRDefault="007D5E0A" w:rsidP="007D5E0A">
      <w:pPr>
        <w:tabs>
          <w:tab w:val="left" w:pos="540"/>
          <w:tab w:val="num" w:pos="720"/>
          <w:tab w:val="left" w:pos="1620"/>
        </w:tabs>
        <w:ind w:firstLine="540"/>
        <w:jc w:val="both"/>
        <w:rPr>
          <w:rFonts w:cs="Tahoma"/>
        </w:rPr>
      </w:pPr>
    </w:p>
    <w:p w:rsidR="007D5E0A" w:rsidRPr="00FA1146" w:rsidRDefault="007D5E0A" w:rsidP="007D5E0A">
      <w:pPr>
        <w:autoSpaceDE w:val="0"/>
        <w:autoSpaceDN w:val="0"/>
        <w:adjustRightInd w:val="0"/>
        <w:ind w:firstLine="540"/>
        <w:jc w:val="both"/>
      </w:pPr>
      <w:r w:rsidRPr="00FA1146">
        <w:t>О времени начала отпуска работник должен быть извещен под роспись не позднее чем за две недели до его начала.</w:t>
      </w:r>
    </w:p>
    <w:p w:rsidR="007D5E0A" w:rsidRPr="00FA1146" w:rsidRDefault="007D5E0A" w:rsidP="007D5E0A">
      <w:pPr>
        <w:autoSpaceDE w:val="0"/>
        <w:autoSpaceDN w:val="0"/>
        <w:adjustRightInd w:val="0"/>
        <w:ind w:firstLine="540"/>
        <w:jc w:val="both"/>
      </w:pPr>
      <w:r w:rsidRPr="00FA1146">
        <w:lastRenderedPageBreak/>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D5E0A" w:rsidRPr="00FA1146" w:rsidRDefault="007D5E0A" w:rsidP="007D5E0A">
      <w:pPr>
        <w:autoSpaceDE w:val="0"/>
        <w:autoSpaceDN w:val="0"/>
        <w:adjustRightInd w:val="0"/>
        <w:ind w:firstLine="540"/>
        <w:jc w:val="both"/>
      </w:pPr>
      <w:r w:rsidRPr="00FA1146">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D5E0A" w:rsidRPr="00FA1146" w:rsidRDefault="007D5E0A" w:rsidP="007D5E0A">
      <w:pPr>
        <w:autoSpaceDE w:val="0"/>
        <w:autoSpaceDN w:val="0"/>
        <w:adjustRightInd w:val="0"/>
        <w:ind w:firstLine="540"/>
        <w:jc w:val="both"/>
      </w:pPr>
      <w:r w:rsidRPr="00FA1146">
        <w:t>временной нетрудоспособности работника;</w:t>
      </w:r>
    </w:p>
    <w:p w:rsidR="007D5E0A" w:rsidRPr="00FA1146" w:rsidRDefault="007D5E0A" w:rsidP="007D5E0A">
      <w:pPr>
        <w:autoSpaceDE w:val="0"/>
        <w:autoSpaceDN w:val="0"/>
        <w:adjustRightInd w:val="0"/>
        <w:ind w:firstLine="540"/>
        <w:jc w:val="both"/>
      </w:pPr>
      <w:r w:rsidRPr="00FA1146">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D5E0A" w:rsidRPr="00FA1146" w:rsidRDefault="007D5E0A" w:rsidP="007D5E0A">
      <w:pPr>
        <w:autoSpaceDE w:val="0"/>
        <w:autoSpaceDN w:val="0"/>
        <w:adjustRightInd w:val="0"/>
        <w:ind w:firstLine="540"/>
        <w:jc w:val="both"/>
      </w:pPr>
      <w:r w:rsidRPr="00FA1146">
        <w:t>в других случаях, предусмотренных трудовым законодательством, локальными нормативными актами учреждения (ч. 1 ст. 124 ТК РФ).</w:t>
      </w:r>
    </w:p>
    <w:p w:rsidR="007D5E0A" w:rsidRPr="00FA1146" w:rsidRDefault="007D5E0A" w:rsidP="007D5E0A">
      <w:pPr>
        <w:autoSpaceDE w:val="0"/>
        <w:autoSpaceDN w:val="0"/>
        <w:adjustRightInd w:val="0"/>
        <w:ind w:firstLine="540"/>
        <w:jc w:val="both"/>
      </w:pPr>
      <w:r w:rsidRPr="00FA1146">
        <w:rPr>
          <w:rFonts w:cs="Tahoma"/>
        </w:rPr>
        <w:t xml:space="preserve">4.3.11. </w:t>
      </w:r>
      <w:r w:rsidRPr="00FA1146">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D5E0A" w:rsidRPr="00FA1146" w:rsidRDefault="007D5E0A" w:rsidP="007D5E0A">
      <w:pPr>
        <w:autoSpaceDE w:val="0"/>
        <w:autoSpaceDN w:val="0"/>
        <w:adjustRightInd w:val="0"/>
        <w:ind w:firstLine="540"/>
        <w:jc w:val="both"/>
        <w:rPr>
          <w:b/>
          <w:i/>
        </w:rPr>
      </w:pPr>
      <w:r w:rsidRPr="00FA1146">
        <w:rPr>
          <w:rFonts w:cs="Tahoma"/>
        </w:rPr>
        <w:t xml:space="preserve">4.3.12. </w:t>
      </w:r>
      <w:r w:rsidRPr="00FA1146">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7D5E0A" w:rsidRPr="00FA1146" w:rsidRDefault="007D5E0A" w:rsidP="007D5E0A">
      <w:pPr>
        <w:autoSpaceDE w:val="0"/>
        <w:autoSpaceDN w:val="0"/>
        <w:adjustRightInd w:val="0"/>
        <w:ind w:firstLine="540"/>
        <w:jc w:val="both"/>
      </w:pPr>
      <w:r w:rsidRPr="00FA1146">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D5E0A" w:rsidRPr="00FA1146" w:rsidRDefault="007D5E0A" w:rsidP="007D5E0A">
      <w:pPr>
        <w:autoSpaceDE w:val="0"/>
        <w:autoSpaceDN w:val="0"/>
        <w:adjustRightInd w:val="0"/>
        <w:ind w:firstLine="540"/>
        <w:jc w:val="both"/>
      </w:pPr>
      <w:r w:rsidRPr="00FA1146">
        <w:rPr>
          <w:rFonts w:cs="Tahoma"/>
        </w:rPr>
        <w:t xml:space="preserve">4.3.13. </w:t>
      </w:r>
      <w:r w:rsidRPr="00FA1146">
        <w:t>При увольнении работнику выплачивается денежная компенсация за все неиспользованные отпуска.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4.3.14. Оплата отпуска производится не позднее чем за три дня до его начала.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D5E0A" w:rsidRPr="00FA1146" w:rsidRDefault="007D5E0A" w:rsidP="007D5E0A">
      <w:pPr>
        <w:autoSpaceDE w:val="0"/>
        <w:autoSpaceDN w:val="0"/>
        <w:adjustRightInd w:val="0"/>
        <w:ind w:firstLine="540"/>
        <w:jc w:val="both"/>
      </w:pPr>
      <w:r w:rsidRPr="00FA1146">
        <w:t xml:space="preserve">4.3.15. Запрещается </w:t>
      </w:r>
      <w:r w:rsidR="009126ED" w:rsidRPr="00FA1146">
        <w:t>непредставление</w:t>
      </w:r>
      <w:r w:rsidRPr="00FA1146">
        <w:t xml:space="preserve"> ежегодного оплачиваемого отпуска в течение двух лет подряд, а также </w:t>
      </w:r>
      <w:r w:rsidR="009126ED" w:rsidRPr="00FA1146">
        <w:t>непредставление</w:t>
      </w:r>
      <w:r w:rsidRPr="00FA1146">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D5E0A" w:rsidRPr="00FA1146" w:rsidRDefault="007D5E0A" w:rsidP="007D5E0A">
      <w:pPr>
        <w:tabs>
          <w:tab w:val="left" w:pos="540"/>
          <w:tab w:val="num" w:pos="720"/>
          <w:tab w:val="left" w:pos="1620"/>
        </w:tabs>
        <w:ind w:firstLine="540"/>
        <w:jc w:val="both"/>
        <w:rPr>
          <w:rFonts w:cs="Tahoma"/>
        </w:rPr>
      </w:pPr>
      <w:r w:rsidRPr="00FA1146">
        <w:rPr>
          <w:rFonts w:cs="Tahoma"/>
        </w:rPr>
        <w:t>4.3.16. Отзыв работника из отпуска допускается только с его согласия.</w:t>
      </w:r>
    </w:p>
    <w:p w:rsidR="007D5E0A" w:rsidRPr="00FA1146" w:rsidRDefault="007D5E0A" w:rsidP="007D5E0A">
      <w:pPr>
        <w:tabs>
          <w:tab w:val="left" w:pos="540"/>
          <w:tab w:val="num" w:pos="720"/>
          <w:tab w:val="left" w:pos="1620"/>
        </w:tabs>
        <w:ind w:firstLine="540"/>
        <w:jc w:val="both"/>
        <w:rPr>
          <w:rFonts w:cs="Tahoma"/>
        </w:rPr>
      </w:pPr>
      <w:r w:rsidRPr="00FA1146">
        <w:rPr>
          <w:rFonts w:cs="Tahoma"/>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D5E0A" w:rsidRPr="00FA1146" w:rsidRDefault="007D5E0A" w:rsidP="007D5E0A">
      <w:pPr>
        <w:autoSpaceDE w:val="0"/>
        <w:autoSpaceDN w:val="0"/>
        <w:adjustRightInd w:val="0"/>
        <w:ind w:firstLine="540"/>
        <w:jc w:val="both"/>
      </w:pPr>
      <w:r w:rsidRPr="00FA1146">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7D5E0A" w:rsidRPr="00FA1146" w:rsidRDefault="007D5E0A" w:rsidP="007D5E0A">
      <w:pPr>
        <w:autoSpaceDE w:val="0"/>
        <w:autoSpaceDN w:val="0"/>
        <w:adjustRightInd w:val="0"/>
        <w:ind w:firstLine="540"/>
        <w:jc w:val="both"/>
      </w:pPr>
      <w:r w:rsidRPr="00FA1146">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D5E0A" w:rsidRDefault="007D5E0A" w:rsidP="007D5E0A">
      <w:pPr>
        <w:tabs>
          <w:tab w:val="num" w:pos="900"/>
        </w:tabs>
        <w:ind w:firstLine="540"/>
        <w:jc w:val="center"/>
        <w:rPr>
          <w:b/>
        </w:rPr>
      </w:pPr>
    </w:p>
    <w:p w:rsidR="007D5E0A" w:rsidRDefault="007D5E0A" w:rsidP="007D5E0A">
      <w:pPr>
        <w:tabs>
          <w:tab w:val="num" w:pos="900"/>
        </w:tabs>
        <w:ind w:firstLine="540"/>
        <w:jc w:val="center"/>
        <w:rPr>
          <w:b/>
        </w:rPr>
      </w:pPr>
    </w:p>
    <w:p w:rsidR="007D5E0A" w:rsidRDefault="007D5E0A" w:rsidP="007D5E0A">
      <w:pPr>
        <w:tabs>
          <w:tab w:val="num" w:pos="900"/>
        </w:tabs>
        <w:ind w:firstLine="540"/>
        <w:jc w:val="center"/>
        <w:rPr>
          <w:b/>
        </w:rPr>
      </w:pPr>
    </w:p>
    <w:p w:rsidR="007D5E0A" w:rsidRPr="00FA1146" w:rsidRDefault="007D5E0A" w:rsidP="007D5E0A">
      <w:pPr>
        <w:tabs>
          <w:tab w:val="num" w:pos="900"/>
        </w:tabs>
        <w:ind w:firstLine="540"/>
        <w:jc w:val="center"/>
        <w:rPr>
          <w:b/>
        </w:rPr>
      </w:pPr>
      <w:r w:rsidRPr="00FA1146">
        <w:rPr>
          <w:b/>
          <w:lang w:val="en-US"/>
        </w:rPr>
        <w:t>V</w:t>
      </w:r>
      <w:r w:rsidRPr="00FA1146">
        <w:rPr>
          <w:b/>
        </w:rPr>
        <w:t>. Поощрения за успехи в работе</w:t>
      </w:r>
    </w:p>
    <w:p w:rsidR="007D5E0A" w:rsidRPr="00FA1146" w:rsidRDefault="007D5E0A" w:rsidP="007D5E0A">
      <w:pPr>
        <w:autoSpaceDE w:val="0"/>
        <w:autoSpaceDN w:val="0"/>
        <w:adjustRightInd w:val="0"/>
        <w:ind w:firstLine="540"/>
        <w:jc w:val="both"/>
        <w:rPr>
          <w:b/>
          <w:bCs/>
        </w:rPr>
      </w:pPr>
    </w:p>
    <w:p w:rsidR="007D5E0A" w:rsidRPr="00FA1146" w:rsidRDefault="007D5E0A" w:rsidP="007D5E0A">
      <w:pPr>
        <w:autoSpaceDE w:val="0"/>
        <w:autoSpaceDN w:val="0"/>
        <w:adjustRightInd w:val="0"/>
        <w:ind w:firstLine="540"/>
        <w:jc w:val="both"/>
        <w:rPr>
          <w:bCs/>
        </w:rPr>
      </w:pPr>
      <w:r w:rsidRPr="00FA1146">
        <w:rPr>
          <w:bCs/>
        </w:rPr>
        <w:t xml:space="preserve">5.1. Работодатель применяет к работникам </w:t>
      </w:r>
      <w:r w:rsidRPr="00FA1146">
        <w:rPr>
          <w:rFonts w:cs="Tahoma"/>
        </w:rPr>
        <w:t>образовательной организации</w:t>
      </w:r>
      <w:r w:rsidRPr="00FA1146">
        <w:rPr>
          <w:bCs/>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7D5E0A" w:rsidRPr="00FA1146" w:rsidRDefault="007D5E0A" w:rsidP="007D5E0A">
      <w:pPr>
        <w:autoSpaceDE w:val="0"/>
        <w:autoSpaceDN w:val="0"/>
        <w:adjustRightInd w:val="0"/>
        <w:ind w:firstLine="540"/>
        <w:jc w:val="both"/>
        <w:rPr>
          <w:bCs/>
        </w:rPr>
      </w:pPr>
      <w:r w:rsidRPr="00FA1146">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7D5E0A" w:rsidRPr="00FA1146" w:rsidRDefault="007D5E0A" w:rsidP="007D5E0A">
      <w:pPr>
        <w:tabs>
          <w:tab w:val="num" w:pos="900"/>
        </w:tabs>
        <w:ind w:firstLine="540"/>
        <w:jc w:val="center"/>
        <w:rPr>
          <w:b/>
        </w:rPr>
      </w:pPr>
    </w:p>
    <w:p w:rsidR="007D5E0A" w:rsidRPr="00FA1146" w:rsidRDefault="007D5E0A" w:rsidP="007D5E0A">
      <w:pPr>
        <w:tabs>
          <w:tab w:val="num" w:pos="900"/>
        </w:tabs>
        <w:ind w:firstLine="540"/>
        <w:jc w:val="center"/>
        <w:rPr>
          <w:b/>
        </w:rPr>
      </w:pPr>
      <w:r w:rsidRPr="00FA1146">
        <w:rPr>
          <w:b/>
          <w:lang w:val="en-US"/>
        </w:rPr>
        <w:t>VI</w:t>
      </w:r>
      <w:r w:rsidRPr="00FA1146">
        <w:rPr>
          <w:b/>
        </w:rPr>
        <w:t>. Трудовая дисциплина и ответственность за ее нарушение</w:t>
      </w:r>
    </w:p>
    <w:p w:rsidR="007D5E0A" w:rsidRPr="00FA1146" w:rsidRDefault="007D5E0A" w:rsidP="007D5E0A">
      <w:pPr>
        <w:ind w:firstLine="540"/>
        <w:jc w:val="both"/>
      </w:pPr>
    </w:p>
    <w:p w:rsidR="007D5E0A" w:rsidRPr="00FA1146" w:rsidRDefault="007D5E0A" w:rsidP="007D5E0A">
      <w:pPr>
        <w:tabs>
          <w:tab w:val="num" w:pos="1080"/>
        </w:tabs>
        <w:ind w:firstLine="540"/>
        <w:jc w:val="both"/>
      </w:pPr>
      <w:r w:rsidRPr="00FA1146">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D5E0A" w:rsidRPr="00FA1146" w:rsidRDefault="007D5E0A" w:rsidP="007D5E0A">
      <w:pPr>
        <w:tabs>
          <w:tab w:val="num" w:pos="1080"/>
        </w:tabs>
        <w:ind w:firstLine="540"/>
        <w:jc w:val="both"/>
      </w:pPr>
      <w:r w:rsidRPr="00FA1146">
        <w:rPr>
          <w:rFonts w:eastAsia="Symbol"/>
        </w:rPr>
        <w:t xml:space="preserve">  </w:t>
      </w:r>
      <w:r w:rsidRPr="00FA1146">
        <w:t xml:space="preserve">замечание; </w:t>
      </w:r>
    </w:p>
    <w:p w:rsidR="007D5E0A" w:rsidRPr="00FA1146" w:rsidRDefault="007D5E0A" w:rsidP="007D5E0A">
      <w:pPr>
        <w:tabs>
          <w:tab w:val="num" w:pos="1080"/>
        </w:tabs>
        <w:ind w:firstLine="540"/>
        <w:jc w:val="both"/>
      </w:pPr>
      <w:r w:rsidRPr="00FA1146">
        <w:rPr>
          <w:rFonts w:eastAsia="Symbol"/>
        </w:rPr>
        <w:t xml:space="preserve">  </w:t>
      </w:r>
      <w:r w:rsidRPr="00FA1146">
        <w:t xml:space="preserve">выговор; </w:t>
      </w:r>
    </w:p>
    <w:p w:rsidR="007D5E0A" w:rsidRPr="00FA1146" w:rsidRDefault="007D5E0A" w:rsidP="007D5E0A">
      <w:pPr>
        <w:tabs>
          <w:tab w:val="num" w:pos="1080"/>
        </w:tabs>
        <w:ind w:firstLine="540"/>
        <w:jc w:val="both"/>
      </w:pPr>
      <w:r w:rsidRPr="00FA1146">
        <w:rPr>
          <w:rFonts w:eastAsia="Symbol"/>
        </w:rPr>
        <w:t> </w:t>
      </w:r>
      <w:r w:rsidRPr="00FA1146">
        <w:t>увольнение по соответствующим основаниям.</w:t>
      </w:r>
    </w:p>
    <w:p w:rsidR="007D5E0A" w:rsidRPr="00FA1146" w:rsidRDefault="007D5E0A" w:rsidP="007D5E0A">
      <w:pPr>
        <w:tabs>
          <w:tab w:val="num" w:pos="1080"/>
        </w:tabs>
        <w:ind w:firstLine="540"/>
        <w:jc w:val="both"/>
      </w:pPr>
      <w:r w:rsidRPr="00FA1146">
        <w:t>6.2. Увольнение в качестве дисциплинарного взыскания может быть применено в соответствии со ст. 192 ТК РФ в случаях:</w:t>
      </w:r>
    </w:p>
    <w:p w:rsidR="007D5E0A" w:rsidRPr="00FA1146" w:rsidRDefault="007D5E0A" w:rsidP="007D5E0A">
      <w:pPr>
        <w:autoSpaceDE w:val="0"/>
        <w:autoSpaceDN w:val="0"/>
        <w:adjustRightInd w:val="0"/>
        <w:ind w:firstLine="540"/>
        <w:jc w:val="both"/>
      </w:pPr>
      <w:r w:rsidRPr="00FA1146">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7D5E0A" w:rsidRPr="00FA1146" w:rsidRDefault="007D5E0A" w:rsidP="007D5E0A">
      <w:pPr>
        <w:autoSpaceDE w:val="0"/>
        <w:autoSpaceDN w:val="0"/>
        <w:adjustRightInd w:val="0"/>
        <w:ind w:firstLine="540"/>
        <w:jc w:val="both"/>
      </w:pPr>
      <w:r w:rsidRPr="00FA1146">
        <w:t>- однократного грубого нарушения работником трудовых обязанностей (п. 6 ч. 1 ст. 81 ТК РФ):</w:t>
      </w:r>
    </w:p>
    <w:p w:rsidR="007D5E0A" w:rsidRPr="00FA1146" w:rsidRDefault="007D5E0A" w:rsidP="007D5E0A">
      <w:pPr>
        <w:autoSpaceDE w:val="0"/>
        <w:autoSpaceDN w:val="0"/>
        <w:adjustRightInd w:val="0"/>
        <w:ind w:firstLine="540"/>
        <w:jc w:val="both"/>
      </w:pPr>
      <w:r w:rsidRPr="00FA1146">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D5E0A" w:rsidRPr="00FA1146" w:rsidRDefault="007D5E0A" w:rsidP="007D5E0A">
      <w:pPr>
        <w:autoSpaceDE w:val="0"/>
        <w:autoSpaceDN w:val="0"/>
        <w:adjustRightInd w:val="0"/>
        <w:ind w:firstLine="540"/>
        <w:jc w:val="both"/>
      </w:pPr>
      <w:r w:rsidRPr="00FA1146">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D5E0A" w:rsidRPr="00FA1146" w:rsidRDefault="007D5E0A" w:rsidP="007D5E0A">
      <w:pPr>
        <w:autoSpaceDE w:val="0"/>
        <w:autoSpaceDN w:val="0"/>
        <w:adjustRightInd w:val="0"/>
        <w:ind w:firstLine="540"/>
        <w:jc w:val="both"/>
      </w:pPr>
      <w:r w:rsidRPr="00FA1146">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D5E0A" w:rsidRPr="00FA1146" w:rsidRDefault="007D5E0A" w:rsidP="007D5E0A">
      <w:pPr>
        <w:autoSpaceDE w:val="0"/>
        <w:autoSpaceDN w:val="0"/>
        <w:adjustRightInd w:val="0"/>
        <w:ind w:firstLine="540"/>
        <w:jc w:val="both"/>
      </w:pPr>
      <w:r w:rsidRPr="00FA1146">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D5E0A" w:rsidRPr="00FA1146" w:rsidRDefault="007D5E0A" w:rsidP="007D5E0A">
      <w:pPr>
        <w:autoSpaceDE w:val="0"/>
        <w:autoSpaceDN w:val="0"/>
        <w:adjustRightInd w:val="0"/>
        <w:ind w:firstLine="540"/>
        <w:jc w:val="both"/>
      </w:pPr>
      <w:r w:rsidRPr="00FA1146">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D5E0A" w:rsidRPr="00FA1146" w:rsidRDefault="007D5E0A" w:rsidP="007D5E0A">
      <w:pPr>
        <w:autoSpaceDE w:val="0"/>
        <w:autoSpaceDN w:val="0"/>
        <w:adjustRightInd w:val="0"/>
        <w:ind w:firstLine="540"/>
        <w:jc w:val="both"/>
      </w:pPr>
      <w:r w:rsidRPr="00FA1146">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7D5E0A" w:rsidRPr="00FA1146" w:rsidRDefault="007D5E0A" w:rsidP="007D5E0A">
      <w:pPr>
        <w:autoSpaceDE w:val="0"/>
        <w:autoSpaceDN w:val="0"/>
        <w:adjustRightInd w:val="0"/>
        <w:ind w:firstLine="540"/>
        <w:jc w:val="both"/>
      </w:pPr>
      <w:r w:rsidRPr="00FA1146">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7D5E0A" w:rsidRPr="00FA1146" w:rsidRDefault="007D5E0A" w:rsidP="007D5E0A">
      <w:pPr>
        <w:autoSpaceDE w:val="0"/>
        <w:autoSpaceDN w:val="0"/>
        <w:adjustRightInd w:val="0"/>
        <w:ind w:firstLine="540"/>
        <w:jc w:val="both"/>
      </w:pPr>
      <w:r w:rsidRPr="00FA1146">
        <w:t>- принятия необоснованного решения руководителем организации (филиала, представительства), его зам</w:t>
      </w:r>
      <w:r>
        <w:t>естителями</w:t>
      </w:r>
      <w:r w:rsidRPr="00FA1146">
        <w:t>, повлекшего за собой нарушение сохранности имущества, неправомерное его использование или иной ущерб имуществу организации (п. 9  ч.1 ст. 81 ТК РФ);</w:t>
      </w:r>
    </w:p>
    <w:p w:rsidR="007D5E0A" w:rsidRPr="00FA1146" w:rsidRDefault="007D5E0A" w:rsidP="007D5E0A">
      <w:pPr>
        <w:autoSpaceDE w:val="0"/>
        <w:autoSpaceDN w:val="0"/>
        <w:adjustRightInd w:val="0"/>
        <w:ind w:firstLine="540"/>
        <w:jc w:val="both"/>
      </w:pPr>
      <w:r w:rsidRPr="00FA1146">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7D5E0A" w:rsidRPr="00FA1146" w:rsidRDefault="007D5E0A" w:rsidP="007D5E0A">
      <w:pPr>
        <w:autoSpaceDE w:val="0"/>
        <w:autoSpaceDN w:val="0"/>
        <w:adjustRightInd w:val="0"/>
        <w:ind w:firstLine="540"/>
        <w:jc w:val="both"/>
      </w:pPr>
      <w:r w:rsidRPr="00FA1146">
        <w:t>- повторное в течение одного года грубое нарушение устава образовательного учреждения (п.1 ст. 336 ТК РФ).</w:t>
      </w:r>
    </w:p>
    <w:p w:rsidR="007D5E0A" w:rsidRPr="00FA1146" w:rsidRDefault="007D5E0A" w:rsidP="007D5E0A">
      <w:pPr>
        <w:autoSpaceDE w:val="0"/>
        <w:autoSpaceDN w:val="0"/>
        <w:adjustRightInd w:val="0"/>
        <w:ind w:firstLine="540"/>
        <w:jc w:val="both"/>
      </w:pPr>
      <w:r w:rsidRPr="00FA1146">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7D5E0A" w:rsidRPr="00FA1146" w:rsidRDefault="007D5E0A" w:rsidP="007D5E0A">
      <w:pPr>
        <w:autoSpaceDE w:val="0"/>
        <w:autoSpaceDN w:val="0"/>
        <w:adjustRightInd w:val="0"/>
        <w:ind w:firstLine="540"/>
        <w:jc w:val="both"/>
      </w:pPr>
      <w:r w:rsidRPr="00FA1146">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7D5E0A" w:rsidRPr="00FA1146" w:rsidRDefault="009126ED" w:rsidP="007D5E0A">
      <w:pPr>
        <w:autoSpaceDE w:val="0"/>
        <w:autoSpaceDN w:val="0"/>
        <w:adjustRightInd w:val="0"/>
        <w:ind w:firstLine="540"/>
        <w:jc w:val="both"/>
      </w:pPr>
      <w:r w:rsidRPr="00FA1146">
        <w:t>Непредставление</w:t>
      </w:r>
      <w:r w:rsidR="007D5E0A" w:rsidRPr="00FA1146">
        <w:t xml:space="preserve"> работником объяснения не является препятствием для применения дисциплинарного взыскания.</w:t>
      </w:r>
    </w:p>
    <w:p w:rsidR="007D5E0A" w:rsidRPr="00FA1146" w:rsidRDefault="007D5E0A" w:rsidP="007D5E0A">
      <w:pPr>
        <w:tabs>
          <w:tab w:val="num" w:pos="1080"/>
        </w:tabs>
        <w:ind w:firstLine="540"/>
        <w:jc w:val="both"/>
      </w:pPr>
      <w:r w:rsidRPr="00FA1146">
        <w:lastRenderedPageBreak/>
        <w:t xml:space="preserve">6.5. Дисциплинарное расследование нарушений педагогическим работником </w:t>
      </w:r>
      <w:r w:rsidRPr="00FA1146">
        <w:rPr>
          <w:rFonts w:cs="Tahoma"/>
        </w:rPr>
        <w:t xml:space="preserve">образовательной организации </w:t>
      </w:r>
      <w:r w:rsidRPr="00FA1146">
        <w:t xml:space="preserve">норм профессионального поведения или устава </w:t>
      </w:r>
      <w:r w:rsidRPr="00FA1146">
        <w:rPr>
          <w:rFonts w:cs="Tahoma"/>
        </w:rPr>
        <w:t>образовательной организации</w:t>
      </w:r>
      <w:r w:rsidRPr="00FA1146">
        <w:t xml:space="preserve"> может быть проведено только по поступившей на него жалобе в письменной форме. Копия жалобы должна быть передана работнику. </w:t>
      </w:r>
    </w:p>
    <w:p w:rsidR="007D5E0A" w:rsidRPr="00FA1146" w:rsidRDefault="007D5E0A" w:rsidP="007D5E0A">
      <w:pPr>
        <w:tabs>
          <w:tab w:val="num" w:pos="1080"/>
        </w:tabs>
        <w:ind w:firstLine="540"/>
        <w:jc w:val="both"/>
      </w:pPr>
      <w:r w:rsidRPr="00FA1146">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7D5E0A" w:rsidRPr="00FA1146" w:rsidRDefault="007D5E0A" w:rsidP="007D5E0A">
      <w:pPr>
        <w:autoSpaceDE w:val="0"/>
        <w:autoSpaceDN w:val="0"/>
        <w:adjustRightInd w:val="0"/>
        <w:ind w:firstLine="540"/>
        <w:jc w:val="both"/>
      </w:pPr>
      <w:r w:rsidRPr="00FA1146">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7D5E0A" w:rsidRPr="00FA1146" w:rsidRDefault="007D5E0A" w:rsidP="007D5E0A">
      <w:pPr>
        <w:autoSpaceDE w:val="0"/>
        <w:autoSpaceDN w:val="0"/>
        <w:adjustRightInd w:val="0"/>
        <w:ind w:firstLine="540"/>
        <w:jc w:val="both"/>
      </w:pPr>
      <w:r w:rsidRPr="00FA1146">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D5E0A" w:rsidRPr="00FA1146" w:rsidRDefault="007D5E0A" w:rsidP="007D5E0A">
      <w:pPr>
        <w:autoSpaceDE w:val="0"/>
        <w:autoSpaceDN w:val="0"/>
        <w:adjustRightInd w:val="0"/>
        <w:ind w:firstLine="540"/>
        <w:jc w:val="both"/>
      </w:pPr>
      <w:r w:rsidRPr="00FA1146">
        <w:t>6.7. За каждый дисциплинарный проступок может быть применено только одно дисциплинарное взыскание.</w:t>
      </w:r>
    </w:p>
    <w:p w:rsidR="007D5E0A" w:rsidRPr="00FA1146" w:rsidRDefault="007D5E0A" w:rsidP="007D5E0A">
      <w:pPr>
        <w:autoSpaceDE w:val="0"/>
        <w:autoSpaceDN w:val="0"/>
        <w:adjustRightInd w:val="0"/>
        <w:ind w:firstLine="540"/>
        <w:jc w:val="both"/>
      </w:pPr>
      <w:r w:rsidRPr="00FA1146">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D5E0A" w:rsidRPr="00FA1146" w:rsidRDefault="007D5E0A" w:rsidP="007D5E0A">
      <w:pPr>
        <w:autoSpaceDE w:val="0"/>
        <w:autoSpaceDN w:val="0"/>
        <w:adjustRightInd w:val="0"/>
        <w:ind w:firstLine="540"/>
        <w:jc w:val="both"/>
      </w:pPr>
      <w:r w:rsidRPr="00FA1146">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D5E0A" w:rsidRPr="00FA1146" w:rsidRDefault="007D5E0A" w:rsidP="007D5E0A">
      <w:pPr>
        <w:autoSpaceDE w:val="0"/>
        <w:autoSpaceDN w:val="0"/>
        <w:adjustRightInd w:val="0"/>
        <w:ind w:firstLine="540"/>
        <w:jc w:val="both"/>
      </w:pPr>
      <w:r w:rsidRPr="00FA1146">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7D5E0A" w:rsidRPr="00FA1146" w:rsidRDefault="007D5E0A" w:rsidP="007D5E0A">
      <w:pPr>
        <w:tabs>
          <w:tab w:val="num" w:pos="1080"/>
        </w:tabs>
        <w:ind w:firstLine="540"/>
        <w:jc w:val="both"/>
      </w:pPr>
      <w:r w:rsidRPr="00FA1146">
        <w:t>6.9. Сведения о взысканиях в трудовую книжку не вносятся, за исключением случаев, когда дисциплинарным взысканием является увольнение.</w:t>
      </w:r>
    </w:p>
    <w:p w:rsidR="007D5E0A" w:rsidRPr="00FA1146" w:rsidRDefault="007D5E0A" w:rsidP="007D5E0A">
      <w:pPr>
        <w:autoSpaceDE w:val="0"/>
        <w:autoSpaceDN w:val="0"/>
        <w:adjustRightInd w:val="0"/>
        <w:ind w:firstLine="540"/>
        <w:jc w:val="both"/>
      </w:pPr>
      <w:r w:rsidRPr="00FA1146">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7D5E0A" w:rsidRPr="00FA1146" w:rsidRDefault="007D5E0A" w:rsidP="007D5E0A">
      <w:pPr>
        <w:tabs>
          <w:tab w:val="num" w:pos="1080"/>
        </w:tabs>
        <w:ind w:firstLine="540"/>
        <w:jc w:val="center"/>
        <w:rPr>
          <w:rFonts w:cs="Tahoma"/>
          <w:b/>
        </w:rPr>
      </w:pPr>
    </w:p>
    <w:p w:rsidR="007D5E0A" w:rsidRPr="00FA1146" w:rsidRDefault="007D5E0A" w:rsidP="007D5E0A">
      <w:pPr>
        <w:tabs>
          <w:tab w:val="num" w:pos="1080"/>
        </w:tabs>
        <w:ind w:firstLine="540"/>
        <w:jc w:val="center"/>
        <w:rPr>
          <w:rFonts w:cs="Tahoma"/>
          <w:b/>
        </w:rPr>
      </w:pPr>
      <w:r w:rsidRPr="00FA1146">
        <w:rPr>
          <w:rFonts w:cs="Tahoma"/>
          <w:b/>
          <w:lang w:val="en-US"/>
        </w:rPr>
        <w:t>VII</w:t>
      </w:r>
      <w:r w:rsidRPr="00FA1146">
        <w:rPr>
          <w:rFonts w:cs="Tahoma"/>
          <w:b/>
        </w:rPr>
        <w:t>. Заключительные положения</w:t>
      </w:r>
    </w:p>
    <w:p w:rsidR="007D5E0A" w:rsidRPr="00FA1146" w:rsidRDefault="007D5E0A" w:rsidP="007D5E0A">
      <w:pPr>
        <w:tabs>
          <w:tab w:val="num" w:pos="1080"/>
        </w:tabs>
        <w:ind w:firstLine="540"/>
        <w:jc w:val="both"/>
      </w:pPr>
    </w:p>
    <w:p w:rsidR="007D5E0A" w:rsidRPr="00FA1146" w:rsidRDefault="007D5E0A" w:rsidP="007D5E0A">
      <w:pPr>
        <w:tabs>
          <w:tab w:val="num" w:pos="1080"/>
        </w:tabs>
        <w:ind w:firstLine="540"/>
        <w:jc w:val="both"/>
      </w:pPr>
      <w:r w:rsidRPr="00FA1146">
        <w:t xml:space="preserve">7.1. Текст правил внутреннего трудового распорядка вывешивается в </w:t>
      </w:r>
      <w:r w:rsidRPr="00FA1146">
        <w:rPr>
          <w:rFonts w:cs="Tahoma"/>
        </w:rPr>
        <w:t xml:space="preserve">образовательной организации </w:t>
      </w:r>
      <w:r w:rsidRPr="00FA1146">
        <w:t>на видном месте.</w:t>
      </w:r>
    </w:p>
    <w:p w:rsidR="007D5E0A" w:rsidRPr="00FA1146" w:rsidRDefault="007D5E0A" w:rsidP="007D5E0A">
      <w:pPr>
        <w:tabs>
          <w:tab w:val="num" w:pos="1080"/>
        </w:tabs>
        <w:ind w:firstLine="540"/>
        <w:jc w:val="both"/>
      </w:pPr>
      <w:r w:rsidRPr="00FA1146">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7D5E0A" w:rsidRPr="00FA1146" w:rsidRDefault="007D5E0A" w:rsidP="007D5E0A">
      <w:pPr>
        <w:tabs>
          <w:tab w:val="num" w:pos="1080"/>
        </w:tabs>
        <w:ind w:firstLine="540"/>
        <w:jc w:val="both"/>
      </w:pPr>
      <w:r w:rsidRPr="00FA1146">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7D5E0A" w:rsidRDefault="007D5E0A" w:rsidP="007D5E0A"/>
    <w:p w:rsidR="007D5E0A" w:rsidRDefault="007D5E0A" w:rsidP="007D5E0A"/>
    <w:p w:rsidR="007D5E0A" w:rsidRDefault="007D5E0A" w:rsidP="007D5E0A"/>
    <w:p w:rsidR="007D5E0A" w:rsidRDefault="007D5E0A"/>
    <w:sectPr w:rsidR="007D5E0A" w:rsidSect="009126ED">
      <w:pgSz w:w="11906" w:h="16838"/>
      <w:pgMar w:top="709"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5E0" w:rsidRDefault="000635E0" w:rsidP="007D5E0A">
      <w:r>
        <w:separator/>
      </w:r>
    </w:p>
  </w:endnote>
  <w:endnote w:type="continuationSeparator" w:id="1">
    <w:p w:rsidR="000635E0" w:rsidRDefault="000635E0" w:rsidP="007D5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5E0" w:rsidRDefault="000635E0" w:rsidP="007D5E0A">
      <w:r>
        <w:separator/>
      </w:r>
    </w:p>
  </w:footnote>
  <w:footnote w:type="continuationSeparator" w:id="1">
    <w:p w:rsidR="000635E0" w:rsidRDefault="000635E0" w:rsidP="007D5E0A">
      <w:r>
        <w:continuationSeparator/>
      </w:r>
    </w:p>
  </w:footnote>
  <w:footnote w:id="2">
    <w:p w:rsidR="007D5E0A" w:rsidRPr="00484602" w:rsidRDefault="007D5E0A" w:rsidP="007D5E0A">
      <w:pPr>
        <w:pStyle w:val="a7"/>
        <w:ind w:firstLine="567"/>
        <w:jc w:val="both"/>
      </w:pPr>
      <w:r w:rsidRPr="00484602">
        <w:rPr>
          <w:rStyle w:val="a9"/>
        </w:rPr>
        <w:footnoteRef/>
      </w:r>
      <w:r w:rsidRPr="00484602">
        <w:t xml:space="preserve"> Квалификационные характеристики должностей работников образования утверждены приказом Минздравсоцразвития России от </w:t>
      </w:r>
      <w:r w:rsidRPr="004B2AC0">
        <w:rPr>
          <w:bCs/>
        </w:rPr>
        <w:t xml:space="preserve">26 августа </w:t>
      </w:r>
      <w:smartTag w:uri="urn:schemas-microsoft-com:office:smarttags" w:element="metricconverter">
        <w:smartTagPr>
          <w:attr w:name="ProductID" w:val="2010 г"/>
        </w:smartTagPr>
        <w:r w:rsidRPr="004B2AC0">
          <w:rPr>
            <w:bCs/>
          </w:rPr>
          <w:t>2010 г</w:t>
        </w:r>
      </w:smartTag>
      <w:r w:rsidRPr="004B2AC0">
        <w:rPr>
          <w:bCs/>
        </w:rPr>
        <w:t>. № 761н</w:t>
      </w:r>
      <w:r>
        <w:rPr>
          <w:bCs/>
          <w:sz w:val="28"/>
          <w:szCs w:val="28"/>
        </w:rPr>
        <w:t xml:space="preserve"> </w:t>
      </w:r>
      <w:r w:rsidRPr="00484602">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5E0A"/>
    <w:rsid w:val="000635E0"/>
    <w:rsid w:val="000A2099"/>
    <w:rsid w:val="000D2024"/>
    <w:rsid w:val="00434B8F"/>
    <w:rsid w:val="00500289"/>
    <w:rsid w:val="006478BD"/>
    <w:rsid w:val="007D5E0A"/>
    <w:rsid w:val="009126ED"/>
    <w:rsid w:val="00994334"/>
    <w:rsid w:val="00C07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D5E0A"/>
    <w:rPr>
      <w:rFonts w:ascii="Courier New" w:hAnsi="Courier New" w:cs="Courier New"/>
      <w:sz w:val="20"/>
      <w:szCs w:val="20"/>
    </w:rPr>
  </w:style>
  <w:style w:type="character" w:customStyle="1" w:styleId="a4">
    <w:name w:val="Текст Знак"/>
    <w:basedOn w:val="a0"/>
    <w:link w:val="a3"/>
    <w:uiPriority w:val="99"/>
    <w:rsid w:val="007D5E0A"/>
    <w:rPr>
      <w:rFonts w:ascii="Courier New" w:eastAsia="Times New Roman" w:hAnsi="Courier New" w:cs="Courier New"/>
      <w:sz w:val="20"/>
      <w:szCs w:val="20"/>
      <w:lang w:eastAsia="ru-RU"/>
    </w:rPr>
  </w:style>
  <w:style w:type="paragraph" w:styleId="a5">
    <w:name w:val="Body Text Indent"/>
    <w:basedOn w:val="a"/>
    <w:link w:val="a6"/>
    <w:uiPriority w:val="99"/>
    <w:rsid w:val="007D5E0A"/>
    <w:pPr>
      <w:spacing w:after="120"/>
      <w:ind w:left="283"/>
    </w:pPr>
  </w:style>
  <w:style w:type="character" w:customStyle="1" w:styleId="a6">
    <w:name w:val="Основной текст с отступом Знак"/>
    <w:basedOn w:val="a0"/>
    <w:link w:val="a5"/>
    <w:uiPriority w:val="99"/>
    <w:rsid w:val="007D5E0A"/>
    <w:rPr>
      <w:rFonts w:ascii="Times New Roman" w:eastAsia="Times New Roman" w:hAnsi="Times New Roman" w:cs="Times New Roman"/>
      <w:sz w:val="24"/>
      <w:szCs w:val="24"/>
      <w:lang w:eastAsia="ru-RU"/>
    </w:rPr>
  </w:style>
  <w:style w:type="paragraph" w:customStyle="1" w:styleId="ConsPlusNormal">
    <w:name w:val="ConsPlusNormal"/>
    <w:rsid w:val="007D5E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iPriority w:val="99"/>
    <w:unhideWhenUsed/>
    <w:rsid w:val="007D5E0A"/>
    <w:rPr>
      <w:sz w:val="20"/>
      <w:szCs w:val="20"/>
    </w:rPr>
  </w:style>
  <w:style w:type="character" w:customStyle="1" w:styleId="a8">
    <w:name w:val="Текст сноски Знак"/>
    <w:basedOn w:val="a0"/>
    <w:link w:val="a7"/>
    <w:uiPriority w:val="99"/>
    <w:rsid w:val="007D5E0A"/>
    <w:rPr>
      <w:rFonts w:ascii="Times New Roman" w:eastAsia="Times New Roman" w:hAnsi="Times New Roman" w:cs="Times New Roman"/>
      <w:sz w:val="20"/>
      <w:szCs w:val="20"/>
      <w:lang w:eastAsia="ru-RU"/>
    </w:rPr>
  </w:style>
  <w:style w:type="character" w:styleId="a9">
    <w:name w:val="footnote reference"/>
    <w:basedOn w:val="a0"/>
    <w:uiPriority w:val="99"/>
    <w:unhideWhenUsed/>
    <w:rsid w:val="007D5E0A"/>
    <w:rPr>
      <w:vertAlign w:val="superscript"/>
    </w:rPr>
  </w:style>
  <w:style w:type="paragraph" w:styleId="HTML">
    <w:name w:val="HTML Preformatted"/>
    <w:basedOn w:val="a"/>
    <w:link w:val="HTML0"/>
    <w:uiPriority w:val="99"/>
    <w:rsid w:val="007D5E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7D5E0A"/>
    <w:rPr>
      <w:rFonts w:ascii="Arial Unicode MS" w:eastAsia="Arial Unicode MS" w:hAnsi="Arial Unicode MS" w:cs="Arial Unicode MS"/>
      <w:kern w:val="1"/>
      <w:sz w:val="20"/>
      <w:szCs w:val="20"/>
      <w:lang w:eastAsia="ar-SA"/>
    </w:rPr>
  </w:style>
  <w:style w:type="paragraph" w:customStyle="1" w:styleId="ConsNormal">
    <w:name w:val="ConsNormal"/>
    <w:rsid w:val="007D5E0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31">
    <w:name w:val="Основной текст с отступом 31"/>
    <w:basedOn w:val="a"/>
    <w:rsid w:val="007D5E0A"/>
    <w:pPr>
      <w:suppressAutoHyphens/>
      <w:spacing w:after="120"/>
      <w:ind w:left="283"/>
    </w:pPr>
    <w:rPr>
      <w:sz w:val="16"/>
      <w:szCs w:val="16"/>
      <w:lang w:eastAsia="ar-SA"/>
    </w:rPr>
  </w:style>
  <w:style w:type="character" w:styleId="aa">
    <w:name w:val="Hyperlink"/>
    <w:basedOn w:val="a0"/>
    <w:uiPriority w:val="99"/>
    <w:rsid w:val="007D5E0A"/>
    <w:rPr>
      <w:color w:val="0000FF"/>
      <w:u w:val="single"/>
    </w:rPr>
  </w:style>
  <w:style w:type="character" w:customStyle="1" w:styleId="apple-converted-space">
    <w:name w:val="apple-converted-space"/>
    <w:basedOn w:val="a0"/>
    <w:rsid w:val="007D5E0A"/>
  </w:style>
  <w:style w:type="character" w:customStyle="1" w:styleId="blk">
    <w:name w:val="blk"/>
    <w:basedOn w:val="a0"/>
    <w:rsid w:val="007D5E0A"/>
  </w:style>
  <w:style w:type="paragraph" w:styleId="ab">
    <w:name w:val="Balloon Text"/>
    <w:basedOn w:val="a"/>
    <w:link w:val="ac"/>
    <w:uiPriority w:val="99"/>
    <w:semiHidden/>
    <w:unhideWhenUsed/>
    <w:rsid w:val="009126ED"/>
    <w:rPr>
      <w:rFonts w:ascii="Tahoma" w:hAnsi="Tahoma" w:cs="Tahoma"/>
      <w:sz w:val="16"/>
      <w:szCs w:val="16"/>
    </w:rPr>
  </w:style>
  <w:style w:type="character" w:customStyle="1" w:styleId="ac">
    <w:name w:val="Текст выноски Знак"/>
    <w:basedOn w:val="a0"/>
    <w:link w:val="ab"/>
    <w:uiPriority w:val="99"/>
    <w:semiHidden/>
    <w:rsid w:val="009126E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52534.10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2453/886577905315979b26c9032d79cb911cc8fa7e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10058</Words>
  <Characters>57334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user3</cp:lastModifiedBy>
  <cp:revision>3</cp:revision>
  <dcterms:created xsi:type="dcterms:W3CDTF">2021-05-08T12:25:00Z</dcterms:created>
  <dcterms:modified xsi:type="dcterms:W3CDTF">2022-02-24T07:54:00Z</dcterms:modified>
</cp:coreProperties>
</file>