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38" w:rsidRDefault="0087159F" w:rsidP="0087159F">
      <w:pPr>
        <w:jc w:val="center"/>
      </w:pPr>
      <w:r>
        <w:t>МУНИЦИПАЛЬНОЕ БЮДЖЕТНОЕ ОБЩЕОБРАЗОВАТЕЛЬНОЕ УЧРЕЖДЕНИЕ</w:t>
      </w:r>
    </w:p>
    <w:p w:rsidR="0087159F" w:rsidRDefault="0087159F" w:rsidP="0087159F">
      <w:pPr>
        <w:jc w:val="center"/>
      </w:pPr>
      <w:r>
        <w:t>«</w:t>
      </w:r>
      <w:proofErr w:type="spellStart"/>
      <w:r>
        <w:t>Оргакинская</w:t>
      </w:r>
      <w:proofErr w:type="spellEnd"/>
      <w:r>
        <w:t xml:space="preserve"> средняя общеобразовательная школа </w:t>
      </w:r>
      <w:proofErr w:type="spellStart"/>
      <w:r>
        <w:t>им.Э.Чоноскаева</w:t>
      </w:r>
      <w:proofErr w:type="spellEnd"/>
      <w:r>
        <w:t>»</w:t>
      </w:r>
    </w:p>
    <w:p w:rsidR="0087159F" w:rsidRDefault="0087159F" w:rsidP="0087159F">
      <w:pPr>
        <w:jc w:val="center"/>
      </w:pPr>
    </w:p>
    <w:p w:rsidR="0087159F" w:rsidRDefault="0087159F" w:rsidP="0087159F">
      <w:pPr>
        <w:jc w:val="center"/>
      </w:pPr>
      <w:r>
        <w:t xml:space="preserve">ПРИКАЗ </w:t>
      </w:r>
    </w:p>
    <w:p w:rsidR="0087159F" w:rsidRDefault="0087159F" w:rsidP="0087159F">
      <w:pPr>
        <w:jc w:val="center"/>
      </w:pPr>
    </w:p>
    <w:p w:rsidR="0087159F" w:rsidRDefault="0087159F" w:rsidP="0087159F">
      <w:r>
        <w:t>От 24 января 2025 г.                                                                                            № 12</w:t>
      </w:r>
    </w:p>
    <w:p w:rsidR="0087159F" w:rsidRDefault="0087159F" w:rsidP="0087159F"/>
    <w:p w:rsidR="0087159F" w:rsidRDefault="0087159F" w:rsidP="0087159F">
      <w:r>
        <w:t>«О переходе на дистанционное обучение»</w:t>
      </w:r>
    </w:p>
    <w:p w:rsidR="0087159F" w:rsidRDefault="000F3804" w:rsidP="0087159F">
      <w:r>
        <w:t xml:space="preserve">   </w:t>
      </w:r>
      <w:r w:rsidR="0087159F">
        <w:t xml:space="preserve"> Во исполнение приказа  отдела образования администрации </w:t>
      </w:r>
      <w:proofErr w:type="spellStart"/>
      <w:r w:rsidR="0087159F">
        <w:t>Ики-Бурульского</w:t>
      </w:r>
      <w:proofErr w:type="spellEnd"/>
      <w:r w:rsidR="0087159F">
        <w:t xml:space="preserve"> РМО  Республики Калмыкия №9 от 24 января 2025 г. «О переходе на дистанционный формат обучения в период карантина»,  на основании    Постановления  Главного государственного  санитарного врача  по Республике Калмыкия  №2 от 24 января 2025 г. приказываю:</w:t>
      </w:r>
    </w:p>
    <w:p w:rsidR="0087159F" w:rsidRDefault="0087159F" w:rsidP="0087159F">
      <w:pPr>
        <w:pStyle w:val="a3"/>
        <w:numPr>
          <w:ilvl w:val="0"/>
          <w:numId w:val="1"/>
        </w:numPr>
      </w:pPr>
      <w:r>
        <w:t>Приостановить учебно-воспитательный  процесс  с 25 января 2025 г. до отмены ограничительных мероприятий (карантина)</w:t>
      </w:r>
    </w:p>
    <w:p w:rsidR="0087159F" w:rsidRDefault="0087159F" w:rsidP="000F3804">
      <w:pPr>
        <w:pStyle w:val="a3"/>
        <w:numPr>
          <w:ilvl w:val="0"/>
          <w:numId w:val="1"/>
        </w:numPr>
      </w:pPr>
      <w:r>
        <w:t xml:space="preserve">Перевести </w:t>
      </w:r>
      <w:r w:rsidR="000F3804">
        <w:t xml:space="preserve">учебный процесс  </w:t>
      </w:r>
      <w:r>
        <w:t xml:space="preserve">с 27 января 2025 г.   </w:t>
      </w:r>
      <w:proofErr w:type="spellStart"/>
      <w:r>
        <w:t>до</w:t>
      </w:r>
      <w:proofErr w:type="spellEnd"/>
      <w:r>
        <w:t xml:space="preserve"> отмены ограничительных мероприятий (карантина)</w:t>
      </w:r>
      <w:r w:rsidR="000F3804">
        <w:t xml:space="preserve"> </w:t>
      </w:r>
      <w:r>
        <w:t>в формат дистанционного обучения.</w:t>
      </w:r>
    </w:p>
    <w:p w:rsidR="000F3804" w:rsidRDefault="0087159F" w:rsidP="0087159F">
      <w:pPr>
        <w:pStyle w:val="a3"/>
        <w:numPr>
          <w:ilvl w:val="0"/>
          <w:numId w:val="1"/>
        </w:numPr>
      </w:pPr>
      <w:r>
        <w:t xml:space="preserve">Классным руководителям довести информацию до сведения </w:t>
      </w:r>
      <w:r w:rsidR="000F3804">
        <w:t xml:space="preserve">родителей/законных представителей обучающихся. </w:t>
      </w:r>
    </w:p>
    <w:p w:rsidR="000F3804" w:rsidRDefault="000F3804" w:rsidP="0087159F">
      <w:pPr>
        <w:pStyle w:val="a3"/>
        <w:numPr>
          <w:ilvl w:val="0"/>
          <w:numId w:val="1"/>
        </w:numPr>
      </w:pPr>
      <w:r>
        <w:t xml:space="preserve">Заместителю директора по УВР </w:t>
      </w:r>
      <w:proofErr w:type="spellStart"/>
      <w:r>
        <w:t>Боваевой</w:t>
      </w:r>
      <w:proofErr w:type="spellEnd"/>
      <w:r>
        <w:t xml:space="preserve"> И.М. осуществлять ежедневный </w:t>
      </w:r>
      <w:proofErr w:type="gramStart"/>
      <w:r>
        <w:t>контроль за</w:t>
      </w:r>
      <w:proofErr w:type="gramEnd"/>
      <w:r>
        <w:t xml:space="preserve"> организацией дистанционных уроков, ведением электронного журнала</w:t>
      </w:r>
    </w:p>
    <w:p w:rsidR="0087159F" w:rsidRDefault="000F3804" w:rsidP="000F3804">
      <w:pPr>
        <w:pStyle w:val="a3"/>
      </w:pPr>
      <w:r>
        <w:t xml:space="preserve">Контроль исполнения приказа оставляю за собой. </w:t>
      </w:r>
    </w:p>
    <w:p w:rsidR="000F3804" w:rsidRDefault="000F3804" w:rsidP="000F3804">
      <w:pPr>
        <w:pStyle w:val="a3"/>
      </w:pPr>
    </w:p>
    <w:p w:rsidR="000F3804" w:rsidRDefault="000F3804" w:rsidP="000F3804">
      <w:pPr>
        <w:pStyle w:val="a3"/>
      </w:pPr>
    </w:p>
    <w:p w:rsidR="000F3804" w:rsidRDefault="000F3804" w:rsidP="000F3804">
      <w:pPr>
        <w:pStyle w:val="a3"/>
        <w:jc w:val="right"/>
      </w:pPr>
      <w:r>
        <w:t xml:space="preserve">Директор школы                              </w:t>
      </w:r>
      <w:proofErr w:type="spellStart"/>
      <w:r>
        <w:t>Олюшева</w:t>
      </w:r>
      <w:proofErr w:type="spellEnd"/>
      <w:r>
        <w:t xml:space="preserve"> Т.Э.</w:t>
      </w:r>
    </w:p>
    <w:p w:rsidR="000F3804" w:rsidRDefault="000F3804" w:rsidP="000F3804">
      <w:pPr>
        <w:pStyle w:val="a3"/>
        <w:jc w:val="right"/>
      </w:pPr>
    </w:p>
    <w:p w:rsidR="000F3804" w:rsidRDefault="000F3804" w:rsidP="000F3804">
      <w:pPr>
        <w:pStyle w:val="a3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1776"/>
        <w:gridCol w:w="1000"/>
        <w:gridCol w:w="957"/>
        <w:gridCol w:w="1743"/>
        <w:gridCol w:w="1000"/>
        <w:gridCol w:w="992"/>
      </w:tblGrid>
      <w:tr w:rsidR="000F3804" w:rsidTr="000F3804">
        <w:tc>
          <w:tcPr>
            <w:tcW w:w="0" w:type="auto"/>
          </w:tcPr>
          <w:p w:rsidR="000F3804" w:rsidRDefault="000F3804" w:rsidP="000F3804">
            <w:pPr>
              <w:pStyle w:val="a3"/>
              <w:ind w:left="0"/>
            </w:pPr>
            <w:r>
              <w:t xml:space="preserve">исполнитель </w:t>
            </w:r>
          </w:p>
        </w:tc>
        <w:tc>
          <w:tcPr>
            <w:tcW w:w="0" w:type="auto"/>
          </w:tcPr>
          <w:p w:rsidR="000F3804" w:rsidRDefault="000F3804" w:rsidP="000F3804">
            <w:pPr>
              <w:pStyle w:val="a3"/>
              <w:ind w:left="0"/>
            </w:pPr>
            <w:r>
              <w:t xml:space="preserve">подпись </w:t>
            </w:r>
          </w:p>
        </w:tc>
        <w:tc>
          <w:tcPr>
            <w:tcW w:w="957" w:type="dxa"/>
          </w:tcPr>
          <w:p w:rsidR="000F3804" w:rsidRDefault="000F3804" w:rsidP="000F3804">
            <w:pPr>
              <w:pStyle w:val="a3"/>
              <w:ind w:left="0"/>
            </w:pPr>
            <w:r>
              <w:t xml:space="preserve">дата </w:t>
            </w:r>
          </w:p>
        </w:tc>
        <w:tc>
          <w:tcPr>
            <w:tcW w:w="1743" w:type="dxa"/>
          </w:tcPr>
          <w:p w:rsidR="000F3804" w:rsidRDefault="000F3804" w:rsidP="00A82200">
            <w:pPr>
              <w:pStyle w:val="a3"/>
              <w:ind w:left="0"/>
            </w:pPr>
            <w:r>
              <w:t xml:space="preserve">исполнитель </w:t>
            </w:r>
          </w:p>
        </w:tc>
        <w:tc>
          <w:tcPr>
            <w:tcW w:w="1000" w:type="dxa"/>
          </w:tcPr>
          <w:p w:rsidR="000F3804" w:rsidRDefault="000F3804" w:rsidP="00A82200">
            <w:pPr>
              <w:pStyle w:val="a3"/>
              <w:ind w:left="0"/>
            </w:pPr>
            <w:r>
              <w:t xml:space="preserve">подпись </w:t>
            </w:r>
          </w:p>
        </w:tc>
        <w:tc>
          <w:tcPr>
            <w:tcW w:w="992" w:type="dxa"/>
          </w:tcPr>
          <w:p w:rsidR="000F3804" w:rsidRDefault="000F3804" w:rsidP="00A82200">
            <w:pPr>
              <w:pStyle w:val="a3"/>
              <w:ind w:left="0"/>
            </w:pPr>
            <w:r>
              <w:t xml:space="preserve">дата </w:t>
            </w:r>
          </w:p>
        </w:tc>
      </w:tr>
      <w:tr w:rsidR="000F3804" w:rsidTr="000F3804">
        <w:tc>
          <w:tcPr>
            <w:tcW w:w="0" w:type="auto"/>
          </w:tcPr>
          <w:p w:rsidR="000F3804" w:rsidRDefault="000F3804" w:rsidP="000F3804">
            <w:pPr>
              <w:pStyle w:val="a3"/>
              <w:ind w:left="0"/>
            </w:pPr>
            <w:r>
              <w:t>Володькина И.С.</w:t>
            </w:r>
          </w:p>
        </w:tc>
        <w:tc>
          <w:tcPr>
            <w:tcW w:w="0" w:type="auto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957" w:type="dxa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1743" w:type="dxa"/>
          </w:tcPr>
          <w:p w:rsidR="000F3804" w:rsidRDefault="000F3804" w:rsidP="000F3804">
            <w:pPr>
              <w:pStyle w:val="a3"/>
              <w:ind w:left="0"/>
            </w:pPr>
            <w:r>
              <w:t>Санджиев О.Ю.</w:t>
            </w:r>
          </w:p>
        </w:tc>
        <w:tc>
          <w:tcPr>
            <w:tcW w:w="1000" w:type="dxa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992" w:type="dxa"/>
          </w:tcPr>
          <w:p w:rsidR="000F3804" w:rsidRDefault="000F3804" w:rsidP="000F3804">
            <w:pPr>
              <w:pStyle w:val="a3"/>
              <w:ind w:left="0"/>
            </w:pPr>
          </w:p>
        </w:tc>
      </w:tr>
      <w:tr w:rsidR="000F3804" w:rsidTr="000F3804">
        <w:tc>
          <w:tcPr>
            <w:tcW w:w="0" w:type="auto"/>
          </w:tcPr>
          <w:p w:rsidR="000F3804" w:rsidRDefault="000F3804" w:rsidP="000F3804">
            <w:pPr>
              <w:pStyle w:val="a3"/>
              <w:ind w:left="0"/>
            </w:pPr>
            <w:proofErr w:type="spellStart"/>
            <w:r>
              <w:t>Олюшева</w:t>
            </w:r>
            <w:proofErr w:type="spellEnd"/>
            <w:r>
              <w:t xml:space="preserve"> Ц.Н.</w:t>
            </w:r>
          </w:p>
        </w:tc>
        <w:tc>
          <w:tcPr>
            <w:tcW w:w="0" w:type="auto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957" w:type="dxa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1743" w:type="dxa"/>
          </w:tcPr>
          <w:p w:rsidR="000F3804" w:rsidRDefault="000F3804" w:rsidP="000F3804">
            <w:pPr>
              <w:pStyle w:val="a3"/>
              <w:ind w:left="0"/>
            </w:pPr>
            <w:r>
              <w:t>Горяева В.А.</w:t>
            </w:r>
          </w:p>
        </w:tc>
        <w:tc>
          <w:tcPr>
            <w:tcW w:w="1000" w:type="dxa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992" w:type="dxa"/>
          </w:tcPr>
          <w:p w:rsidR="000F3804" w:rsidRDefault="000F3804" w:rsidP="000F3804">
            <w:pPr>
              <w:pStyle w:val="a3"/>
              <w:ind w:left="0"/>
            </w:pPr>
          </w:p>
        </w:tc>
      </w:tr>
      <w:tr w:rsidR="000F3804" w:rsidTr="000F3804">
        <w:tc>
          <w:tcPr>
            <w:tcW w:w="0" w:type="auto"/>
          </w:tcPr>
          <w:p w:rsidR="000F3804" w:rsidRDefault="000F3804" w:rsidP="000F3804">
            <w:pPr>
              <w:pStyle w:val="a3"/>
              <w:ind w:left="0"/>
            </w:pPr>
            <w:proofErr w:type="spellStart"/>
            <w:r>
              <w:t>Уланкиева</w:t>
            </w:r>
            <w:proofErr w:type="spellEnd"/>
            <w:r>
              <w:t xml:space="preserve"> В.С.</w:t>
            </w:r>
          </w:p>
        </w:tc>
        <w:tc>
          <w:tcPr>
            <w:tcW w:w="0" w:type="auto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957" w:type="dxa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1743" w:type="dxa"/>
          </w:tcPr>
          <w:p w:rsidR="000F3804" w:rsidRDefault="000F3804" w:rsidP="000F3804">
            <w:pPr>
              <w:pStyle w:val="a3"/>
              <w:ind w:left="0"/>
            </w:pPr>
            <w:proofErr w:type="spellStart"/>
            <w:r>
              <w:t>Даванова</w:t>
            </w:r>
            <w:proofErr w:type="spellEnd"/>
            <w:r>
              <w:t xml:space="preserve"> З.П.</w:t>
            </w:r>
          </w:p>
        </w:tc>
        <w:tc>
          <w:tcPr>
            <w:tcW w:w="1000" w:type="dxa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992" w:type="dxa"/>
          </w:tcPr>
          <w:p w:rsidR="000F3804" w:rsidRDefault="000F3804" w:rsidP="000F3804">
            <w:pPr>
              <w:pStyle w:val="a3"/>
              <w:ind w:left="0"/>
            </w:pPr>
          </w:p>
        </w:tc>
      </w:tr>
      <w:tr w:rsidR="000F3804" w:rsidTr="000F3804">
        <w:tc>
          <w:tcPr>
            <w:tcW w:w="0" w:type="auto"/>
          </w:tcPr>
          <w:p w:rsidR="000F3804" w:rsidRDefault="000F3804" w:rsidP="000F3804">
            <w:pPr>
              <w:pStyle w:val="a3"/>
              <w:ind w:left="0"/>
            </w:pPr>
            <w:r>
              <w:t>Горяева В.А.</w:t>
            </w:r>
          </w:p>
        </w:tc>
        <w:tc>
          <w:tcPr>
            <w:tcW w:w="0" w:type="auto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957" w:type="dxa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1743" w:type="dxa"/>
          </w:tcPr>
          <w:p w:rsidR="000F3804" w:rsidRDefault="000F3804" w:rsidP="000F3804">
            <w:pPr>
              <w:pStyle w:val="a3"/>
              <w:ind w:left="0"/>
            </w:pPr>
            <w:proofErr w:type="spellStart"/>
            <w:r>
              <w:t>Лиджиева</w:t>
            </w:r>
            <w:proofErr w:type="spellEnd"/>
            <w:r>
              <w:t xml:space="preserve"> И.С.</w:t>
            </w:r>
          </w:p>
        </w:tc>
        <w:tc>
          <w:tcPr>
            <w:tcW w:w="1000" w:type="dxa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992" w:type="dxa"/>
          </w:tcPr>
          <w:p w:rsidR="000F3804" w:rsidRDefault="000F3804" w:rsidP="000F3804">
            <w:pPr>
              <w:pStyle w:val="a3"/>
              <w:ind w:left="0"/>
            </w:pPr>
          </w:p>
        </w:tc>
      </w:tr>
      <w:tr w:rsidR="000F3804" w:rsidTr="000F3804">
        <w:tc>
          <w:tcPr>
            <w:tcW w:w="0" w:type="auto"/>
          </w:tcPr>
          <w:p w:rsidR="000F3804" w:rsidRDefault="000F3804" w:rsidP="000F3804">
            <w:pPr>
              <w:pStyle w:val="a3"/>
              <w:ind w:left="0"/>
            </w:pPr>
            <w:proofErr w:type="spellStart"/>
            <w:r>
              <w:t>Дорджиева</w:t>
            </w:r>
            <w:proofErr w:type="spellEnd"/>
            <w:r>
              <w:t xml:space="preserve"> Э.А.</w:t>
            </w:r>
          </w:p>
        </w:tc>
        <w:tc>
          <w:tcPr>
            <w:tcW w:w="0" w:type="auto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957" w:type="dxa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1743" w:type="dxa"/>
          </w:tcPr>
          <w:p w:rsidR="000F3804" w:rsidRDefault="000F3804" w:rsidP="000F3804">
            <w:pPr>
              <w:pStyle w:val="a3"/>
              <w:ind w:left="0"/>
            </w:pPr>
            <w:r>
              <w:t xml:space="preserve"> </w:t>
            </w:r>
            <w:proofErr w:type="spellStart"/>
            <w:r>
              <w:t>Олядыкова</w:t>
            </w:r>
            <w:proofErr w:type="spellEnd"/>
            <w:r>
              <w:t xml:space="preserve"> Л.Б.</w:t>
            </w:r>
          </w:p>
        </w:tc>
        <w:tc>
          <w:tcPr>
            <w:tcW w:w="1000" w:type="dxa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992" w:type="dxa"/>
          </w:tcPr>
          <w:p w:rsidR="000F3804" w:rsidRDefault="000F3804" w:rsidP="000F3804">
            <w:pPr>
              <w:pStyle w:val="a3"/>
              <w:ind w:left="0"/>
            </w:pPr>
          </w:p>
        </w:tc>
      </w:tr>
      <w:tr w:rsidR="000F3804" w:rsidTr="000F3804">
        <w:tc>
          <w:tcPr>
            <w:tcW w:w="0" w:type="auto"/>
          </w:tcPr>
          <w:p w:rsidR="000F3804" w:rsidRDefault="000F3804" w:rsidP="000F3804">
            <w:pPr>
              <w:pStyle w:val="a3"/>
              <w:ind w:left="0"/>
            </w:pPr>
            <w:proofErr w:type="spellStart"/>
            <w:r>
              <w:t>Амарханова</w:t>
            </w:r>
            <w:proofErr w:type="spellEnd"/>
            <w:r>
              <w:t xml:space="preserve"> Н.В.</w:t>
            </w:r>
          </w:p>
        </w:tc>
        <w:tc>
          <w:tcPr>
            <w:tcW w:w="0" w:type="auto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957" w:type="dxa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1743" w:type="dxa"/>
          </w:tcPr>
          <w:p w:rsidR="000F3804" w:rsidRDefault="000F3804" w:rsidP="000F3804">
            <w:pPr>
              <w:pStyle w:val="a3"/>
              <w:ind w:left="0"/>
            </w:pPr>
            <w:r>
              <w:t>Черкасова Н.А.</w:t>
            </w:r>
          </w:p>
        </w:tc>
        <w:tc>
          <w:tcPr>
            <w:tcW w:w="1000" w:type="dxa"/>
          </w:tcPr>
          <w:p w:rsidR="000F3804" w:rsidRDefault="000F3804" w:rsidP="000F3804">
            <w:pPr>
              <w:pStyle w:val="a3"/>
              <w:ind w:left="0"/>
            </w:pPr>
          </w:p>
        </w:tc>
        <w:tc>
          <w:tcPr>
            <w:tcW w:w="992" w:type="dxa"/>
          </w:tcPr>
          <w:p w:rsidR="000F3804" w:rsidRDefault="000F3804" w:rsidP="000F3804">
            <w:pPr>
              <w:pStyle w:val="a3"/>
              <w:ind w:left="0"/>
            </w:pPr>
          </w:p>
        </w:tc>
      </w:tr>
    </w:tbl>
    <w:p w:rsidR="000F3804" w:rsidRDefault="000F3804" w:rsidP="000F3804">
      <w:pPr>
        <w:pStyle w:val="a3"/>
      </w:pPr>
      <w:r>
        <w:t xml:space="preserve">          </w:t>
      </w:r>
    </w:p>
    <w:sectPr w:rsidR="000F3804" w:rsidSect="002E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F0894"/>
    <w:multiLevelType w:val="hybridMultilevel"/>
    <w:tmpl w:val="C366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59F"/>
    <w:rsid w:val="000F3804"/>
    <w:rsid w:val="002E6738"/>
    <w:rsid w:val="0087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59F"/>
    <w:pPr>
      <w:ind w:left="720"/>
      <w:contextualSpacing/>
    </w:pPr>
  </w:style>
  <w:style w:type="table" w:styleId="a4">
    <w:name w:val="Table Grid"/>
    <w:basedOn w:val="a1"/>
    <w:uiPriority w:val="59"/>
    <w:rsid w:val="000F3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2025-01-30T12:07:00Z</dcterms:created>
  <dcterms:modified xsi:type="dcterms:W3CDTF">2025-01-30T12:27:00Z</dcterms:modified>
</cp:coreProperties>
</file>